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15" w:rsidRDefault="009F2192" w:rsidP="00950E6A">
      <w:pPr>
        <w:jc w:val="center"/>
        <w:rPr>
          <w:rFonts w:ascii="Times New Roman" w:eastAsia="Times New Roman" w:hAnsi="Times New Roman" w:cs="Times New Roman"/>
          <w:b/>
          <w:kern w:val="36"/>
          <w:sz w:val="36"/>
          <w:szCs w:val="36"/>
          <w:lang w:val="da-DK" w:eastAsia="da-DK"/>
        </w:rPr>
      </w:pPr>
      <w:bookmarkStart w:id="0" w:name="_GoBack"/>
      <w:bookmarkEnd w:id="0"/>
      <w:r>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38D35C07" wp14:editId="1F7E48CB">
                <wp:simplePos x="0" y="0"/>
                <wp:positionH relativeFrom="column">
                  <wp:posOffset>73995</wp:posOffset>
                </wp:positionH>
                <wp:positionV relativeFrom="paragraph">
                  <wp:posOffset>344772</wp:posOffset>
                </wp:positionV>
                <wp:extent cx="5943166" cy="8205536"/>
                <wp:effectExtent l="0" t="0" r="19685" b="24130"/>
                <wp:wrapNone/>
                <wp:docPr id="6" name="Rectangle 6"/>
                <wp:cNvGraphicFramePr/>
                <a:graphic xmlns:a="http://schemas.openxmlformats.org/drawingml/2006/main">
                  <a:graphicData uri="http://schemas.microsoft.com/office/word/2010/wordprocessingShape">
                    <wps:wsp>
                      <wps:cNvSpPr/>
                      <wps:spPr>
                        <a:xfrm>
                          <a:off x="0" y="0"/>
                          <a:ext cx="5943166" cy="8205536"/>
                        </a:xfrm>
                        <a:prstGeom prst="rect">
                          <a:avLst/>
                        </a:prstGeom>
                        <a:no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93CDC" id="Rectangle 6" o:spid="_x0000_s1026" style="position:absolute;margin-left:5.85pt;margin-top:27.15pt;width:467.95pt;height:64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" filled="f" strokecolor="#8db3e2 [1311]" strokeweight="2pt"/>
            </w:pict>
          </mc:Fallback>
        </mc:AlternateContent>
      </w:r>
    </w:p>
    <w:p w:rsidR="00034F15" w:rsidRDefault="00034F15" w:rsidP="00950E6A">
      <w:pPr>
        <w:jc w:val="center"/>
        <w:rPr>
          <w:rFonts w:ascii="Times New Roman" w:eastAsia="Times New Roman" w:hAnsi="Times New Roman" w:cs="Times New Roman"/>
          <w:b/>
          <w:kern w:val="36"/>
          <w:sz w:val="36"/>
          <w:szCs w:val="36"/>
          <w:lang w:val="da-DK" w:eastAsia="da-DK"/>
        </w:rPr>
      </w:pPr>
    </w:p>
    <w:p w:rsidR="00034F15" w:rsidRDefault="00034F15" w:rsidP="00950E6A">
      <w:pPr>
        <w:jc w:val="center"/>
        <w:rPr>
          <w:rFonts w:ascii="Times New Roman" w:eastAsia="Times New Roman" w:hAnsi="Times New Roman" w:cs="Times New Roman"/>
          <w:b/>
          <w:kern w:val="36"/>
          <w:sz w:val="36"/>
          <w:szCs w:val="36"/>
          <w:lang w:val="da-DK" w:eastAsia="da-DK"/>
        </w:rPr>
      </w:pPr>
    </w:p>
    <w:p w:rsidR="00871B3F" w:rsidRPr="00142884" w:rsidRDefault="00DC2ABE" w:rsidP="00950E6A">
      <w:pPr>
        <w:jc w:val="center"/>
        <w:rPr>
          <w:rFonts w:ascii="Times New Roman" w:eastAsia="Times New Roman" w:hAnsi="Times New Roman" w:cs="Times New Roman"/>
          <w:b/>
          <w:kern w:val="36"/>
          <w:sz w:val="72"/>
          <w:szCs w:val="36"/>
          <w:lang w:val="da-DK" w:eastAsia="da-DK"/>
        </w:rPr>
      </w:pPr>
      <w:proofErr w:type="spellStart"/>
      <w:r w:rsidRPr="00142884">
        <w:rPr>
          <w:rFonts w:ascii="Times New Roman" w:eastAsia="Times New Roman" w:hAnsi="Times New Roman" w:cs="Times New Roman"/>
          <w:b/>
          <w:kern w:val="36"/>
          <w:sz w:val="72"/>
          <w:szCs w:val="36"/>
          <w:lang w:val="da-DK" w:eastAsia="da-DK"/>
        </w:rPr>
        <w:t>Fu</w:t>
      </w:r>
      <w:r w:rsidR="00F539CB" w:rsidRPr="00142884">
        <w:rPr>
          <w:rFonts w:ascii="Times New Roman" w:eastAsia="Times New Roman" w:hAnsi="Times New Roman" w:cs="Times New Roman"/>
          <w:b/>
          <w:kern w:val="36"/>
          <w:sz w:val="72"/>
          <w:szCs w:val="36"/>
          <w:lang w:val="da-DK" w:eastAsia="da-DK"/>
        </w:rPr>
        <w:t>glebakkegaards</w:t>
      </w:r>
      <w:proofErr w:type="spellEnd"/>
      <w:r w:rsidR="00F539CB" w:rsidRPr="00142884">
        <w:rPr>
          <w:rFonts w:ascii="Times New Roman" w:eastAsia="Times New Roman" w:hAnsi="Times New Roman" w:cs="Times New Roman"/>
          <w:b/>
          <w:kern w:val="36"/>
          <w:sz w:val="72"/>
          <w:szCs w:val="36"/>
          <w:lang w:val="da-DK" w:eastAsia="da-DK"/>
        </w:rPr>
        <w:t xml:space="preserve"> hjertestarter</w:t>
      </w:r>
    </w:p>
    <w:p w:rsidR="00034F15" w:rsidRDefault="00034F15" w:rsidP="00034F15">
      <w:pPr>
        <w:jc w:val="center"/>
        <w:rPr>
          <w:rFonts w:ascii="Times New Roman" w:eastAsia="Times New Roman" w:hAnsi="Times New Roman" w:cs="Times New Roman"/>
          <w:b/>
          <w:kern w:val="36"/>
          <w:sz w:val="28"/>
          <w:szCs w:val="28"/>
          <w:lang w:val="da-DK" w:eastAsia="da-DK"/>
        </w:rPr>
      </w:pPr>
      <w:r w:rsidRPr="002659D4">
        <w:rPr>
          <w:rFonts w:ascii="Times New Roman" w:hAnsi="Times New Roman" w:cs="Times New Roman"/>
          <w:noProof/>
          <w:lang w:val="en-GB" w:eastAsia="en-GB"/>
        </w:rPr>
        <w:drawing>
          <wp:inline distT="0" distB="0" distL="0" distR="0" wp14:anchorId="4A78F38A" wp14:editId="1D23DC63">
            <wp:extent cx="2430379" cy="3218902"/>
            <wp:effectExtent l="0" t="0" r="8255"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40259" cy="3231987"/>
                    </a:xfrm>
                    <a:prstGeom prst="rect">
                      <a:avLst/>
                    </a:prstGeom>
                  </pic:spPr>
                </pic:pic>
              </a:graphicData>
            </a:graphic>
          </wp:inline>
        </w:drawing>
      </w:r>
    </w:p>
    <w:p w:rsidR="009F2192" w:rsidRDefault="009F2192" w:rsidP="00034F15">
      <w:pPr>
        <w:jc w:val="center"/>
        <w:rPr>
          <w:rFonts w:ascii="Times New Roman" w:eastAsia="Times New Roman" w:hAnsi="Times New Roman" w:cs="Times New Roman"/>
          <w:b/>
          <w:kern w:val="36"/>
          <w:sz w:val="28"/>
          <w:szCs w:val="28"/>
          <w:lang w:val="da-DK" w:eastAsia="da-DK"/>
        </w:rPr>
      </w:pPr>
    </w:p>
    <w:p w:rsidR="009F2192" w:rsidRDefault="009F2192" w:rsidP="009F2192">
      <w:pPr>
        <w:ind w:left="1304"/>
        <w:jc w:val="center"/>
        <w:rPr>
          <w:rFonts w:ascii="Times New Roman" w:eastAsia="Times New Roman" w:hAnsi="Times New Roman" w:cs="Times New Roman"/>
          <w:b/>
          <w:kern w:val="36"/>
          <w:sz w:val="28"/>
          <w:szCs w:val="28"/>
          <w:lang w:val="da-DK" w:eastAsia="da-DK"/>
        </w:rPr>
      </w:pPr>
    </w:p>
    <w:p w:rsidR="00034F15" w:rsidRDefault="00034F15" w:rsidP="00377AF7">
      <w:pPr>
        <w:rPr>
          <w:rFonts w:ascii="Times New Roman" w:eastAsia="Times New Roman" w:hAnsi="Times New Roman" w:cs="Times New Roman"/>
          <w:b/>
          <w:kern w:val="36"/>
          <w:sz w:val="28"/>
          <w:szCs w:val="28"/>
          <w:lang w:val="da-DK" w:eastAsia="da-DK"/>
        </w:rPr>
      </w:pPr>
      <w:r>
        <w:rPr>
          <w:rFonts w:ascii="Times New Roman" w:eastAsia="Times New Roman" w:hAnsi="Times New Roman" w:cs="Times New Roman"/>
          <w:b/>
          <w:kern w:val="36"/>
          <w:sz w:val="28"/>
          <w:szCs w:val="28"/>
          <w:lang w:val="da-DK" w:eastAsia="da-DK"/>
        </w:rPr>
        <w:br w:type="page"/>
      </w:r>
    </w:p>
    <w:p w:rsidR="004407B0" w:rsidRDefault="004407B0" w:rsidP="004407B0">
      <w:pPr>
        <w:jc w:val="center"/>
        <w:rPr>
          <w:b/>
          <w:kern w:val="36"/>
          <w:sz w:val="28"/>
          <w:szCs w:val="28"/>
          <w:lang w:val="da-DK"/>
        </w:rPr>
      </w:pPr>
      <w:r>
        <w:rPr>
          <w:rFonts w:ascii="Times New Roman" w:eastAsia="Times New Roman" w:hAnsi="Times New Roman" w:cs="Times New Roman"/>
          <w:b/>
          <w:kern w:val="36"/>
          <w:sz w:val="44"/>
          <w:szCs w:val="44"/>
          <w:lang w:val="da-DK" w:eastAsia="da-DK"/>
        </w:rPr>
        <w:lastRenderedPageBreak/>
        <w:t>Godt at vide om vores hjertestarter</w:t>
      </w:r>
    </w:p>
    <w:p w:rsidR="0092767B" w:rsidRPr="00664FF7" w:rsidRDefault="007318A8" w:rsidP="00B74D50">
      <w:pPr>
        <w:pStyle w:val="NormalWeb"/>
        <w:shd w:val="clear" w:color="auto" w:fill="FFFFFF"/>
        <w:spacing w:before="0" w:beforeAutospacing="0" w:after="167" w:afterAutospacing="0"/>
        <w:rPr>
          <w:b/>
          <w:kern w:val="36"/>
          <w:sz w:val="28"/>
          <w:szCs w:val="28"/>
          <w:lang w:val="da-DK"/>
        </w:rPr>
      </w:pPr>
      <w:r w:rsidRPr="00664FF7">
        <w:rPr>
          <w:b/>
          <w:kern w:val="36"/>
          <w:sz w:val="28"/>
          <w:szCs w:val="28"/>
          <w:lang w:val="da-DK"/>
        </w:rPr>
        <w:t xml:space="preserve">Hvorfor har </w:t>
      </w:r>
      <w:proofErr w:type="spellStart"/>
      <w:r w:rsidRPr="00664FF7">
        <w:rPr>
          <w:b/>
          <w:kern w:val="36"/>
          <w:sz w:val="28"/>
          <w:szCs w:val="28"/>
          <w:lang w:val="da-DK"/>
        </w:rPr>
        <w:t>Fuglebakkegaard</w:t>
      </w:r>
      <w:proofErr w:type="spellEnd"/>
      <w:r w:rsidRPr="00664FF7">
        <w:rPr>
          <w:b/>
          <w:kern w:val="36"/>
          <w:sz w:val="28"/>
          <w:szCs w:val="28"/>
          <w:lang w:val="da-DK"/>
        </w:rPr>
        <w:t xml:space="preserve"> en hjertestarter?</w:t>
      </w:r>
      <w:r w:rsidR="002659D4" w:rsidRPr="00664FF7">
        <w:rPr>
          <w:b/>
          <w:kern w:val="36"/>
          <w:sz w:val="28"/>
          <w:szCs w:val="28"/>
          <w:lang w:val="da-DK"/>
        </w:rPr>
        <w:tab/>
      </w:r>
    </w:p>
    <w:p w:rsidR="007318A8" w:rsidRPr="00664FF7" w:rsidRDefault="007318A8" w:rsidP="007318A8">
      <w:pPr>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 xml:space="preserve">Hver dag får flere end 10 danskere hjertestop. Når det sker, starter en kamp mod uret. For hvert sekund der går uden genoplivning, falder chancerne for at overleve. </w:t>
      </w:r>
      <w:r w:rsidRPr="00664FF7">
        <w:rPr>
          <w:rFonts w:ascii="Times New Roman" w:eastAsia="Times New Roman" w:hAnsi="Times New Roman" w:cs="Times New Roman"/>
          <w:i/>
          <w:color w:val="333333"/>
          <w:lang w:val="da-DK" w:eastAsia="da-DK"/>
        </w:rPr>
        <w:t>Mange hjertestop sker i de tidlige morgentimer.</w:t>
      </w:r>
      <w:r w:rsidRPr="00664FF7">
        <w:rPr>
          <w:rFonts w:ascii="Times New Roman" w:eastAsia="Times New Roman" w:hAnsi="Times New Roman" w:cs="Times New Roman"/>
          <w:color w:val="333333"/>
          <w:lang w:val="da-DK" w:eastAsia="da-DK"/>
        </w:rPr>
        <w:t xml:space="preserve"> </w:t>
      </w:r>
    </w:p>
    <w:p w:rsidR="007318A8" w:rsidRPr="00664FF7" w:rsidRDefault="007318A8" w:rsidP="007318A8">
      <w:pPr>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Indkøb af hjertestarter blev besluttet på generalforsamlingen i foråret 2017</w:t>
      </w:r>
      <w:r w:rsidR="007B74E2" w:rsidRPr="00664FF7">
        <w:rPr>
          <w:rFonts w:ascii="Times New Roman" w:eastAsia="Times New Roman" w:hAnsi="Times New Roman" w:cs="Times New Roman"/>
          <w:color w:val="333333"/>
          <w:lang w:val="da-DK" w:eastAsia="da-DK"/>
        </w:rPr>
        <w:t>, og ophængt oktober 2017</w:t>
      </w:r>
    </w:p>
    <w:p w:rsidR="00D739AA" w:rsidRPr="00664FF7" w:rsidRDefault="00F51E02" w:rsidP="00F51E02">
      <w:pPr>
        <w:rPr>
          <w:rFonts w:ascii="Times New Roman" w:hAnsi="Times New Roman" w:cs="Times New Roman"/>
          <w:color w:val="222222"/>
          <w:shd w:val="clear" w:color="auto" w:fill="FFFFFF"/>
          <w:lang w:val="da-DK"/>
        </w:rPr>
      </w:pPr>
      <w:r w:rsidRPr="00664FF7">
        <w:rPr>
          <w:rFonts w:ascii="Times New Roman" w:eastAsia="Times New Roman" w:hAnsi="Times New Roman" w:cs="Times New Roman"/>
          <w:color w:val="333333"/>
          <w:lang w:val="da-DK" w:eastAsia="da-DK"/>
        </w:rPr>
        <w:t>Vi har valgt det mærke som også Trygfonden bruger.</w:t>
      </w:r>
      <w:r w:rsidR="00B5787B" w:rsidRPr="00664FF7">
        <w:rPr>
          <w:rFonts w:ascii="Times New Roman" w:eastAsia="Times New Roman" w:hAnsi="Times New Roman" w:cs="Times New Roman"/>
          <w:color w:val="333333"/>
          <w:lang w:val="da-DK" w:eastAsia="da-DK"/>
        </w:rPr>
        <w:t xml:space="preserve"> Det er et af de to største mærker på markedet</w:t>
      </w:r>
      <w:r w:rsidR="00B5787B" w:rsidRPr="00664FF7">
        <w:rPr>
          <w:rFonts w:ascii="Times New Roman" w:hAnsi="Times New Roman" w:cs="Times New Roman"/>
          <w:color w:val="222222"/>
          <w:shd w:val="clear" w:color="auto" w:fill="FFFFFF"/>
          <w:lang w:val="da-DK"/>
        </w:rPr>
        <w:t>.</w:t>
      </w:r>
    </w:p>
    <w:p w:rsidR="00A44014" w:rsidRDefault="00E766FC" w:rsidP="00B74D50">
      <w:pPr>
        <w:pStyle w:val="NormalWeb"/>
        <w:shd w:val="clear" w:color="auto" w:fill="FFFFFF"/>
        <w:spacing w:before="0" w:beforeAutospacing="0" w:after="167" w:afterAutospacing="0"/>
        <w:rPr>
          <w:b/>
          <w:kern w:val="36"/>
          <w:sz w:val="28"/>
          <w:szCs w:val="28"/>
          <w:lang w:val="da-DK"/>
        </w:rPr>
      </w:pPr>
      <w:r w:rsidRPr="00664FF7">
        <w:rPr>
          <w:b/>
          <w:kern w:val="36"/>
          <w:sz w:val="28"/>
          <w:szCs w:val="28"/>
          <w:lang w:val="da-DK"/>
        </w:rPr>
        <w:t>Placering</w:t>
      </w:r>
    </w:p>
    <w:p w:rsidR="00E766FC" w:rsidRPr="00664FF7" w:rsidRDefault="00A44014" w:rsidP="00A44014">
      <w:pPr>
        <w:pStyle w:val="NormalWeb"/>
        <w:shd w:val="clear" w:color="auto" w:fill="FFFFFF"/>
        <w:spacing w:before="0" w:beforeAutospacing="0" w:after="167" w:afterAutospacing="0"/>
        <w:jc w:val="center"/>
        <w:rPr>
          <w:b/>
          <w:kern w:val="36"/>
          <w:sz w:val="28"/>
          <w:szCs w:val="28"/>
          <w:lang w:val="da-DK"/>
        </w:rPr>
      </w:pPr>
      <w:r w:rsidRPr="002659D4">
        <w:rPr>
          <w:noProof/>
          <w:lang w:val="en-GB" w:eastAsia="en-GB"/>
        </w:rPr>
        <w:drawing>
          <wp:inline distT="0" distB="0" distL="0" distR="0" wp14:anchorId="7D7118AE" wp14:editId="76CCC7AA">
            <wp:extent cx="29718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1800" cy="2133600"/>
                    </a:xfrm>
                    <a:prstGeom prst="rect">
                      <a:avLst/>
                    </a:prstGeom>
                  </pic:spPr>
                </pic:pic>
              </a:graphicData>
            </a:graphic>
          </wp:inline>
        </w:drawing>
      </w:r>
    </w:p>
    <w:p w:rsidR="00E766FC" w:rsidRPr="00664FF7" w:rsidRDefault="00E766FC" w:rsidP="00E766FC">
      <w:pPr>
        <w:rPr>
          <w:rFonts w:ascii="Times New Roman" w:hAnsi="Times New Roman" w:cs="Times New Roman"/>
          <w:lang w:val="da-DK"/>
        </w:rPr>
      </w:pPr>
      <w:r w:rsidRPr="00664FF7">
        <w:rPr>
          <w:rFonts w:ascii="Times New Roman" w:hAnsi="Times New Roman" w:cs="Times New Roman"/>
          <w:lang w:val="da-DK"/>
        </w:rPr>
        <w:t>Hjertestarteren hænger i et skab i</w:t>
      </w:r>
      <w:r w:rsidR="00711B96" w:rsidRPr="00664FF7">
        <w:rPr>
          <w:rFonts w:ascii="Times New Roman" w:hAnsi="Times New Roman" w:cs="Times New Roman"/>
          <w:lang w:val="da-DK"/>
        </w:rPr>
        <w:t>nde</w:t>
      </w:r>
      <w:r w:rsidRPr="00664FF7">
        <w:rPr>
          <w:rFonts w:ascii="Times New Roman" w:hAnsi="Times New Roman" w:cs="Times New Roman"/>
          <w:lang w:val="da-DK"/>
        </w:rPr>
        <w:t xml:space="preserve"> vores gård ved trappen til fyrrummet. Det betyder også, at hvis den skal bruges uden for </w:t>
      </w:r>
      <w:proofErr w:type="spellStart"/>
      <w:r w:rsidRPr="00664FF7">
        <w:rPr>
          <w:rFonts w:ascii="Times New Roman" w:hAnsi="Times New Roman" w:cs="Times New Roman"/>
          <w:lang w:val="da-DK"/>
        </w:rPr>
        <w:t>Fuglebakkegaard</w:t>
      </w:r>
      <w:proofErr w:type="spellEnd"/>
      <w:r w:rsidRPr="00664FF7">
        <w:rPr>
          <w:rFonts w:ascii="Times New Roman" w:hAnsi="Times New Roman" w:cs="Times New Roman"/>
          <w:lang w:val="da-DK"/>
        </w:rPr>
        <w:t xml:space="preserve">, skal vi være hurtige til at åbne gitterportene ind til gården. </w:t>
      </w:r>
    </w:p>
    <w:p w:rsidR="00E766FC" w:rsidRPr="00892362" w:rsidRDefault="00E766FC" w:rsidP="00E766FC">
      <w:pPr>
        <w:rPr>
          <w:rFonts w:ascii="Times New Roman" w:hAnsi="Times New Roman" w:cs="Times New Roman"/>
          <w:lang w:val="da-DK"/>
        </w:rPr>
      </w:pPr>
    </w:p>
    <w:p w:rsidR="00E8118C" w:rsidRPr="00664FF7" w:rsidRDefault="00C71D0E" w:rsidP="00E8118C">
      <w:pPr>
        <w:rPr>
          <w:rFonts w:ascii="Times New Roman" w:eastAsia="Times New Roman" w:hAnsi="Times New Roman" w:cs="Times New Roman"/>
          <w:b/>
          <w:kern w:val="36"/>
          <w:sz w:val="28"/>
          <w:szCs w:val="28"/>
          <w:lang w:val="da-DK" w:eastAsia="da-DK"/>
        </w:rPr>
      </w:pPr>
      <w:r w:rsidRPr="00664FF7">
        <w:rPr>
          <w:rFonts w:ascii="Times New Roman" w:eastAsia="Times New Roman" w:hAnsi="Times New Roman" w:cs="Times New Roman"/>
          <w:b/>
          <w:kern w:val="36"/>
          <w:sz w:val="28"/>
          <w:szCs w:val="28"/>
          <w:lang w:val="da-DK" w:eastAsia="da-DK"/>
        </w:rPr>
        <w:t xml:space="preserve">Registreret på </w:t>
      </w:r>
      <w:r w:rsidR="00E8118C" w:rsidRPr="00664FF7">
        <w:rPr>
          <w:rFonts w:ascii="Times New Roman" w:eastAsia="Times New Roman" w:hAnsi="Times New Roman" w:cs="Times New Roman"/>
          <w:b/>
          <w:kern w:val="36"/>
          <w:sz w:val="28"/>
          <w:szCs w:val="28"/>
          <w:lang w:val="da-DK" w:eastAsia="da-DK"/>
        </w:rPr>
        <w:t>Hjertestarter.dk</w:t>
      </w:r>
      <w:r w:rsidRPr="00664FF7">
        <w:rPr>
          <w:rFonts w:ascii="Times New Roman" w:eastAsia="Times New Roman" w:hAnsi="Times New Roman" w:cs="Times New Roman"/>
          <w:b/>
          <w:kern w:val="36"/>
          <w:sz w:val="28"/>
          <w:szCs w:val="28"/>
          <w:lang w:val="da-DK" w:eastAsia="da-DK"/>
        </w:rPr>
        <w:t xml:space="preserve"> og 1-1-2</w:t>
      </w:r>
    </w:p>
    <w:p w:rsidR="00E8118C" w:rsidRPr="00664FF7" w:rsidRDefault="00E8118C" w:rsidP="00E8118C">
      <w:pPr>
        <w:rPr>
          <w:rFonts w:ascii="Times New Roman" w:hAnsi="Times New Roman" w:cs="Times New Roman"/>
          <w:lang w:val="da-DK"/>
        </w:rPr>
      </w:pPr>
      <w:r w:rsidRPr="00664FF7">
        <w:rPr>
          <w:rFonts w:ascii="Times New Roman" w:hAnsi="Times New Roman" w:cs="Times New Roman"/>
          <w:lang w:val="da-DK"/>
        </w:rPr>
        <w:t>Hjertestarteren er tilmeldt hjertestarter.dk. Dermed er den synlig for almindelige borgere og de sundhedsfaglige medarbejdere på 1-1-2, der kan guide til den, så flere kan overleve et hjertestop. Hjertestarteren kan dermed hjælpe alle i vores område.</w:t>
      </w:r>
    </w:p>
    <w:p w:rsidR="007318A8" w:rsidRPr="00664FF7" w:rsidRDefault="0042159A" w:rsidP="007318A8">
      <w:pPr>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 xml:space="preserve">Til alle hjertestartere skal der være mindst en kontaktperson, en ”fadder”. </w:t>
      </w:r>
      <w:r w:rsidR="007318A8" w:rsidRPr="00664FF7">
        <w:rPr>
          <w:rFonts w:ascii="Times New Roman" w:eastAsia="Times New Roman" w:hAnsi="Times New Roman" w:cs="Times New Roman"/>
          <w:color w:val="333333"/>
          <w:lang w:val="da-DK" w:eastAsia="da-DK"/>
        </w:rPr>
        <w:t xml:space="preserve">Mette Berg, Solsortvej </w:t>
      </w:r>
      <w:proofErr w:type="gramStart"/>
      <w:r w:rsidR="007318A8" w:rsidRPr="00664FF7">
        <w:rPr>
          <w:rFonts w:ascii="Times New Roman" w:eastAsia="Times New Roman" w:hAnsi="Times New Roman" w:cs="Times New Roman"/>
          <w:color w:val="333333"/>
          <w:lang w:val="da-DK" w:eastAsia="da-DK"/>
        </w:rPr>
        <w:t>76,st</w:t>
      </w:r>
      <w:proofErr w:type="gramEnd"/>
      <w:r w:rsidR="007318A8" w:rsidRPr="00664FF7">
        <w:rPr>
          <w:rFonts w:ascii="Times New Roman" w:eastAsia="Times New Roman" w:hAnsi="Times New Roman" w:cs="Times New Roman"/>
          <w:color w:val="333333"/>
          <w:lang w:val="da-DK" w:eastAsia="da-DK"/>
        </w:rPr>
        <w:t>,th.</w:t>
      </w:r>
      <w:r w:rsidR="00CB1D0A" w:rsidRPr="00664FF7">
        <w:rPr>
          <w:rFonts w:ascii="Times New Roman" w:eastAsia="Times New Roman" w:hAnsi="Times New Roman" w:cs="Times New Roman"/>
          <w:color w:val="333333"/>
          <w:lang w:val="da-DK" w:eastAsia="da-DK"/>
        </w:rPr>
        <w:t xml:space="preserve"> er fadder og </w:t>
      </w:r>
      <w:r w:rsidR="007318A8" w:rsidRPr="00664FF7">
        <w:rPr>
          <w:rFonts w:ascii="Times New Roman" w:eastAsia="Times New Roman" w:hAnsi="Times New Roman" w:cs="Times New Roman"/>
          <w:color w:val="333333"/>
          <w:lang w:val="da-DK" w:eastAsia="da-DK"/>
        </w:rPr>
        <w:t xml:space="preserve"> har tilmeldt hjertestarteren til alarmcentralen.</w:t>
      </w:r>
      <w:r w:rsidR="00CB1D0A" w:rsidRPr="00664FF7">
        <w:rPr>
          <w:rFonts w:ascii="Times New Roman" w:eastAsia="Times New Roman" w:hAnsi="Times New Roman" w:cs="Times New Roman"/>
          <w:color w:val="333333"/>
          <w:lang w:val="da-DK" w:eastAsia="da-DK"/>
        </w:rPr>
        <w:t xml:space="preserve"> </w:t>
      </w:r>
    </w:p>
    <w:p w:rsidR="00AA3B6A" w:rsidRPr="00892362" w:rsidRDefault="00AA3B6A" w:rsidP="00AA3B6A">
      <w:pPr>
        <w:spacing w:after="201" w:line="240" w:lineRule="auto"/>
        <w:rPr>
          <w:rFonts w:ascii="Times New Roman" w:eastAsia="Times New Roman" w:hAnsi="Times New Roman" w:cs="Times New Roman"/>
          <w:color w:val="333333"/>
          <w:lang w:val="da-DK" w:eastAsia="da-DK"/>
        </w:rPr>
      </w:pPr>
    </w:p>
    <w:p w:rsidR="00857CC9" w:rsidRPr="00664FF7" w:rsidRDefault="00170976" w:rsidP="00AA3B6A">
      <w:pPr>
        <w:spacing w:after="201" w:line="240" w:lineRule="auto"/>
        <w:rPr>
          <w:rFonts w:ascii="Times New Roman" w:eastAsia="Times New Roman" w:hAnsi="Times New Roman" w:cs="Times New Roman"/>
          <w:b/>
          <w:kern w:val="36"/>
          <w:sz w:val="28"/>
          <w:szCs w:val="28"/>
          <w:lang w:val="da-DK" w:eastAsia="da-DK"/>
        </w:rPr>
      </w:pPr>
      <w:r w:rsidRPr="00664FF7">
        <w:rPr>
          <w:rFonts w:ascii="Times New Roman" w:eastAsia="Times New Roman" w:hAnsi="Times New Roman" w:cs="Times New Roman"/>
          <w:b/>
          <w:kern w:val="36"/>
          <w:sz w:val="28"/>
          <w:szCs w:val="28"/>
          <w:lang w:val="da-DK" w:eastAsia="da-DK"/>
        </w:rPr>
        <w:t>Hjertestarteren er s</w:t>
      </w:r>
      <w:r w:rsidR="00857CC9" w:rsidRPr="00664FF7">
        <w:rPr>
          <w:rFonts w:ascii="Times New Roman" w:eastAsia="Times New Roman" w:hAnsi="Times New Roman" w:cs="Times New Roman"/>
          <w:b/>
          <w:kern w:val="36"/>
          <w:sz w:val="28"/>
          <w:szCs w:val="28"/>
          <w:lang w:val="da-DK" w:eastAsia="da-DK"/>
        </w:rPr>
        <w:t>tort set vedligeholdelsesfri</w:t>
      </w:r>
    </w:p>
    <w:p w:rsidR="00170976" w:rsidRPr="00664FF7" w:rsidRDefault="00857CC9" w:rsidP="00857CC9">
      <w:pPr>
        <w:pStyle w:val="NormalWeb"/>
        <w:shd w:val="clear" w:color="auto" w:fill="FFFFFF"/>
        <w:spacing w:before="0" w:beforeAutospacing="0" w:after="167" w:afterAutospacing="0"/>
        <w:rPr>
          <w:color w:val="333333"/>
          <w:sz w:val="23"/>
          <w:szCs w:val="23"/>
          <w:lang w:val="da-DK"/>
        </w:rPr>
      </w:pPr>
      <w:r w:rsidRPr="00664FF7">
        <w:rPr>
          <w:color w:val="333333"/>
          <w:sz w:val="23"/>
          <w:szCs w:val="23"/>
          <w:lang w:val="da-DK"/>
        </w:rPr>
        <w:t>Hjertestarter</w:t>
      </w:r>
      <w:r w:rsidR="007318A8" w:rsidRPr="00664FF7">
        <w:rPr>
          <w:color w:val="333333"/>
          <w:sz w:val="23"/>
          <w:szCs w:val="23"/>
          <w:lang w:val="da-DK"/>
        </w:rPr>
        <w:t>en</w:t>
      </w:r>
      <w:r w:rsidRPr="00664FF7">
        <w:rPr>
          <w:color w:val="333333"/>
          <w:sz w:val="23"/>
          <w:szCs w:val="23"/>
          <w:lang w:val="da-DK"/>
        </w:rPr>
        <w:t xml:space="preserve"> kræver ing</w:t>
      </w:r>
      <w:r w:rsidR="00DC2ABE" w:rsidRPr="00664FF7">
        <w:rPr>
          <w:color w:val="333333"/>
          <w:sz w:val="23"/>
          <w:szCs w:val="23"/>
          <w:lang w:val="da-DK"/>
        </w:rPr>
        <w:t xml:space="preserve">en teknisk vedligehold. </w:t>
      </w:r>
      <w:r w:rsidRPr="00664FF7">
        <w:rPr>
          <w:color w:val="333333"/>
          <w:sz w:val="23"/>
          <w:szCs w:val="23"/>
          <w:lang w:val="da-DK"/>
        </w:rPr>
        <w:t xml:space="preserve">En kort visuel inspektion bekræfter, </w:t>
      </w:r>
      <w:r w:rsidR="007318A8" w:rsidRPr="00664FF7">
        <w:rPr>
          <w:color w:val="333333"/>
          <w:sz w:val="23"/>
          <w:szCs w:val="23"/>
          <w:lang w:val="da-DK"/>
        </w:rPr>
        <w:t>hvorvidt hjertestarteren</w:t>
      </w:r>
      <w:r w:rsidRPr="00664FF7">
        <w:rPr>
          <w:color w:val="333333"/>
          <w:sz w:val="23"/>
          <w:szCs w:val="23"/>
          <w:lang w:val="da-DK"/>
        </w:rPr>
        <w:t xml:space="preserve"> er funktionel eller ej</w:t>
      </w:r>
    </w:p>
    <w:p w:rsidR="00D739AA" w:rsidRDefault="00857CC9" w:rsidP="00D739AA">
      <w:pPr>
        <w:pStyle w:val="NormalWeb"/>
        <w:shd w:val="clear" w:color="auto" w:fill="FFFFFF"/>
        <w:spacing w:before="0" w:beforeAutospacing="0" w:after="167" w:afterAutospacing="0"/>
        <w:rPr>
          <w:kern w:val="36"/>
          <w:sz w:val="28"/>
          <w:szCs w:val="28"/>
          <w:lang w:val="da-DK"/>
        </w:rPr>
      </w:pPr>
      <w:r w:rsidRPr="00664FF7">
        <w:rPr>
          <w:color w:val="333333"/>
          <w:sz w:val="23"/>
          <w:szCs w:val="23"/>
          <w:lang w:val="da-DK"/>
        </w:rPr>
        <w:t>Den blinkende grønne status indikator "klar" signal, der bekræfter at alt</w:t>
      </w:r>
      <w:r w:rsidR="007318A8" w:rsidRPr="00664FF7">
        <w:rPr>
          <w:color w:val="333333"/>
          <w:sz w:val="23"/>
          <w:szCs w:val="23"/>
          <w:lang w:val="da-DK"/>
        </w:rPr>
        <w:t xml:space="preserve"> er i orden. Hvis ikke, vil hjertestarteren </w:t>
      </w:r>
      <w:r w:rsidRPr="00664FF7">
        <w:rPr>
          <w:color w:val="333333"/>
          <w:sz w:val="23"/>
          <w:szCs w:val="23"/>
          <w:lang w:val="da-DK"/>
        </w:rPr>
        <w:t>afgive et lydsignal for at meddele, at service er påkrævet.</w:t>
      </w:r>
      <w:r w:rsidRPr="00664FF7">
        <w:rPr>
          <w:color w:val="333333"/>
          <w:sz w:val="23"/>
          <w:szCs w:val="23"/>
          <w:lang w:val="da-DK"/>
        </w:rPr>
        <w:br/>
      </w:r>
    </w:p>
    <w:p w:rsidR="006A7625" w:rsidRDefault="006A7625" w:rsidP="00D739AA">
      <w:pPr>
        <w:pStyle w:val="NormalWeb"/>
        <w:shd w:val="clear" w:color="auto" w:fill="FFFFFF"/>
        <w:spacing w:before="0" w:beforeAutospacing="0" w:after="167" w:afterAutospacing="0"/>
        <w:rPr>
          <w:kern w:val="36"/>
          <w:sz w:val="28"/>
          <w:szCs w:val="28"/>
          <w:lang w:val="da-DK"/>
        </w:rPr>
      </w:pPr>
    </w:p>
    <w:p w:rsidR="006A7625" w:rsidRDefault="006A7625" w:rsidP="00D739AA">
      <w:pPr>
        <w:pStyle w:val="NormalWeb"/>
        <w:shd w:val="clear" w:color="auto" w:fill="FFFFFF"/>
        <w:spacing w:before="0" w:beforeAutospacing="0" w:after="167" w:afterAutospacing="0"/>
        <w:rPr>
          <w:kern w:val="36"/>
          <w:sz w:val="28"/>
          <w:szCs w:val="28"/>
          <w:lang w:val="da-DK"/>
        </w:rPr>
      </w:pPr>
    </w:p>
    <w:p w:rsidR="006A7625" w:rsidRDefault="006A7625" w:rsidP="00D739AA">
      <w:pPr>
        <w:pStyle w:val="NormalWeb"/>
        <w:shd w:val="clear" w:color="auto" w:fill="FFFFFF"/>
        <w:spacing w:before="0" w:beforeAutospacing="0" w:after="167" w:afterAutospacing="0"/>
        <w:rPr>
          <w:kern w:val="36"/>
          <w:sz w:val="28"/>
          <w:szCs w:val="28"/>
          <w:lang w:val="da-DK"/>
        </w:rPr>
      </w:pPr>
    </w:p>
    <w:p w:rsidR="006A7625" w:rsidRDefault="006A7625" w:rsidP="00D739AA">
      <w:pPr>
        <w:pStyle w:val="NormalWeb"/>
        <w:shd w:val="clear" w:color="auto" w:fill="FFFFFF"/>
        <w:spacing w:before="0" w:beforeAutospacing="0" w:after="167" w:afterAutospacing="0"/>
        <w:rPr>
          <w:kern w:val="36"/>
          <w:sz w:val="28"/>
          <w:szCs w:val="28"/>
          <w:lang w:val="da-DK"/>
        </w:rPr>
      </w:pPr>
    </w:p>
    <w:p w:rsidR="006A7625" w:rsidRDefault="006A7625" w:rsidP="00D739AA">
      <w:pPr>
        <w:pStyle w:val="NormalWeb"/>
        <w:shd w:val="clear" w:color="auto" w:fill="FFFFFF"/>
        <w:spacing w:before="0" w:beforeAutospacing="0" w:after="167" w:afterAutospacing="0"/>
        <w:rPr>
          <w:kern w:val="36"/>
          <w:sz w:val="28"/>
          <w:szCs w:val="28"/>
          <w:lang w:val="da-DK"/>
        </w:rPr>
      </w:pPr>
    </w:p>
    <w:p w:rsidR="006A7625" w:rsidRPr="00664FF7" w:rsidRDefault="006A7625" w:rsidP="00D739AA">
      <w:pPr>
        <w:pStyle w:val="NormalWeb"/>
        <w:shd w:val="clear" w:color="auto" w:fill="FFFFFF"/>
        <w:spacing w:before="0" w:beforeAutospacing="0" w:after="167" w:afterAutospacing="0"/>
        <w:rPr>
          <w:kern w:val="36"/>
          <w:sz w:val="28"/>
          <w:szCs w:val="28"/>
          <w:lang w:val="da-DK"/>
        </w:rPr>
      </w:pPr>
    </w:p>
    <w:p w:rsidR="007318A8" w:rsidRPr="00664FF7" w:rsidRDefault="007318A8" w:rsidP="00D739AA">
      <w:pPr>
        <w:pStyle w:val="NormalWeb"/>
        <w:shd w:val="clear" w:color="auto" w:fill="FFFFFF"/>
        <w:spacing w:before="0" w:beforeAutospacing="0" w:after="167" w:afterAutospacing="0"/>
        <w:rPr>
          <w:b/>
          <w:kern w:val="36"/>
          <w:sz w:val="28"/>
          <w:szCs w:val="28"/>
          <w:lang w:val="da-DK"/>
        </w:rPr>
      </w:pPr>
      <w:r w:rsidRPr="00664FF7">
        <w:rPr>
          <w:b/>
          <w:kern w:val="36"/>
          <w:sz w:val="28"/>
          <w:szCs w:val="28"/>
          <w:lang w:val="da-DK"/>
        </w:rPr>
        <w:t>Supportaftale</w:t>
      </w:r>
    </w:p>
    <w:p w:rsidR="00DC2ABE" w:rsidRPr="00664FF7" w:rsidRDefault="0092767B" w:rsidP="00DC2ABE">
      <w:p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Vi har tegnet en supportaftale</w:t>
      </w:r>
      <w:r w:rsidR="00B20BA1" w:rsidRPr="00664FF7">
        <w:rPr>
          <w:rFonts w:ascii="Times New Roman" w:eastAsia="Times New Roman" w:hAnsi="Times New Roman" w:cs="Times New Roman"/>
          <w:color w:val="333333"/>
          <w:sz w:val="23"/>
          <w:szCs w:val="23"/>
          <w:lang w:val="da-DK" w:eastAsia="da-DK"/>
        </w:rPr>
        <w:t>, et årligt abonnement</w:t>
      </w:r>
      <w:r w:rsidRPr="00664FF7">
        <w:rPr>
          <w:rFonts w:ascii="Times New Roman" w:eastAsia="Times New Roman" w:hAnsi="Times New Roman" w:cs="Times New Roman"/>
          <w:color w:val="333333"/>
          <w:sz w:val="23"/>
          <w:szCs w:val="23"/>
          <w:lang w:val="da-DK" w:eastAsia="da-DK"/>
        </w:rPr>
        <w:t xml:space="preserve">, så </w:t>
      </w:r>
      <w:r w:rsidR="00A957E1" w:rsidRPr="00664FF7">
        <w:rPr>
          <w:rFonts w:ascii="Times New Roman" w:eastAsia="Times New Roman" w:hAnsi="Times New Roman" w:cs="Times New Roman"/>
          <w:color w:val="333333"/>
          <w:sz w:val="23"/>
          <w:szCs w:val="23"/>
          <w:lang w:val="da-DK" w:eastAsia="da-DK"/>
        </w:rPr>
        <w:t xml:space="preserve">vi sikrer, at </w:t>
      </w:r>
      <w:proofErr w:type="gramStart"/>
      <w:r w:rsidRPr="00664FF7">
        <w:rPr>
          <w:rFonts w:ascii="Times New Roman" w:eastAsia="Times New Roman" w:hAnsi="Times New Roman" w:cs="Times New Roman"/>
          <w:color w:val="333333"/>
          <w:sz w:val="23"/>
          <w:szCs w:val="23"/>
          <w:lang w:val="da-DK" w:eastAsia="da-DK"/>
        </w:rPr>
        <w:t xml:space="preserve">hjertestarteren </w:t>
      </w:r>
      <w:r w:rsidR="00A957E1" w:rsidRPr="00664FF7">
        <w:rPr>
          <w:rFonts w:ascii="Times New Roman" w:eastAsia="Times New Roman" w:hAnsi="Times New Roman" w:cs="Times New Roman"/>
          <w:color w:val="333333"/>
          <w:sz w:val="23"/>
          <w:szCs w:val="23"/>
          <w:lang w:val="da-DK" w:eastAsia="da-DK"/>
        </w:rPr>
        <w:t xml:space="preserve"> </w:t>
      </w:r>
      <w:r w:rsidRPr="00664FF7">
        <w:rPr>
          <w:rFonts w:ascii="Times New Roman" w:eastAsia="Times New Roman" w:hAnsi="Times New Roman" w:cs="Times New Roman"/>
          <w:color w:val="333333"/>
          <w:sz w:val="23"/>
          <w:szCs w:val="23"/>
          <w:lang w:val="da-DK" w:eastAsia="da-DK"/>
        </w:rPr>
        <w:t>altid</w:t>
      </w:r>
      <w:proofErr w:type="gramEnd"/>
      <w:r w:rsidRPr="00664FF7">
        <w:rPr>
          <w:rFonts w:ascii="Times New Roman" w:eastAsia="Times New Roman" w:hAnsi="Times New Roman" w:cs="Times New Roman"/>
          <w:color w:val="333333"/>
          <w:sz w:val="23"/>
          <w:szCs w:val="23"/>
          <w:lang w:val="da-DK" w:eastAsia="da-DK"/>
        </w:rPr>
        <w:t xml:space="preserve"> </w:t>
      </w:r>
      <w:r w:rsidR="00DC2ABE" w:rsidRPr="00664FF7">
        <w:rPr>
          <w:rFonts w:ascii="Times New Roman" w:eastAsia="Times New Roman" w:hAnsi="Times New Roman" w:cs="Times New Roman"/>
          <w:color w:val="333333"/>
          <w:sz w:val="23"/>
          <w:szCs w:val="23"/>
          <w:lang w:val="da-DK" w:eastAsia="da-DK"/>
        </w:rPr>
        <w:t xml:space="preserve">er klar: </w:t>
      </w:r>
    </w:p>
    <w:p w:rsidR="00DC2ABE" w:rsidRPr="00664FF7" w:rsidRDefault="00DC2ABE" w:rsidP="00DC2ABE">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1 årligt kontrolbesøg inkl. rengøring af hjertestarter, skab mv.</w:t>
      </w:r>
    </w:p>
    <w:p w:rsidR="00F51E02" w:rsidRPr="00664FF7" w:rsidRDefault="00F51E02" w:rsidP="00DC2ABE">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Nye elektroder ved udløbsdato</w:t>
      </w:r>
      <w:r w:rsidR="00DC2ABE" w:rsidRPr="00664FF7">
        <w:rPr>
          <w:rFonts w:ascii="Times New Roman" w:eastAsia="Times New Roman" w:hAnsi="Times New Roman" w:cs="Times New Roman"/>
          <w:color w:val="333333"/>
          <w:sz w:val="23"/>
          <w:szCs w:val="23"/>
          <w:lang w:val="da-DK" w:eastAsia="da-DK"/>
        </w:rPr>
        <w:t xml:space="preserve"> (hvert andet år)</w:t>
      </w:r>
      <w:r w:rsidRPr="00664FF7">
        <w:rPr>
          <w:rFonts w:ascii="Times New Roman" w:eastAsia="Times New Roman" w:hAnsi="Times New Roman" w:cs="Times New Roman"/>
          <w:color w:val="333333"/>
          <w:sz w:val="23"/>
          <w:szCs w:val="23"/>
          <w:lang w:val="da-DK" w:eastAsia="da-DK"/>
        </w:rPr>
        <w:t xml:space="preserve"> og efter brug ved hjertestop </w:t>
      </w:r>
    </w:p>
    <w:p w:rsidR="00F51E02" w:rsidRPr="00664FF7" w:rsidRDefault="00F51E02" w:rsidP="00DC2ABE">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 xml:space="preserve">Nyt batteri ved udløb </w:t>
      </w:r>
      <w:r w:rsidR="00DC2ABE" w:rsidRPr="00664FF7">
        <w:rPr>
          <w:rFonts w:ascii="Times New Roman" w:eastAsia="Times New Roman" w:hAnsi="Times New Roman" w:cs="Times New Roman"/>
          <w:color w:val="333333"/>
          <w:sz w:val="23"/>
          <w:szCs w:val="23"/>
          <w:lang w:val="da-DK" w:eastAsia="da-DK"/>
        </w:rPr>
        <w:t>hvert 4 år</w:t>
      </w:r>
    </w:p>
    <w:p w:rsidR="00F51E02" w:rsidRPr="00664FF7" w:rsidRDefault="00F51E02" w:rsidP="00DC2ABE">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24/7 support for spørgsmål til produkter eller førstehjælp</w:t>
      </w:r>
    </w:p>
    <w:p w:rsidR="00F51E02" w:rsidRPr="002659D4" w:rsidRDefault="00F51E02" w:rsidP="00DC2ABE">
      <w:pPr>
        <w:pStyle w:val="Listeafsnit"/>
        <w:numPr>
          <w:ilvl w:val="0"/>
          <w:numId w:val="1"/>
        </w:numPr>
        <w:rPr>
          <w:rFonts w:ascii="Times New Roman" w:eastAsia="Times New Roman" w:hAnsi="Times New Roman" w:cs="Times New Roman"/>
          <w:color w:val="333333"/>
          <w:sz w:val="23"/>
          <w:szCs w:val="23"/>
          <w:lang w:eastAsia="da-DK"/>
        </w:rPr>
      </w:pPr>
      <w:r w:rsidRPr="002659D4">
        <w:rPr>
          <w:rFonts w:ascii="Times New Roman" w:eastAsia="Times New Roman" w:hAnsi="Times New Roman" w:cs="Times New Roman"/>
          <w:color w:val="333333"/>
          <w:sz w:val="23"/>
          <w:szCs w:val="23"/>
          <w:lang w:eastAsia="da-DK"/>
        </w:rPr>
        <w:t xml:space="preserve">24/7 support </w:t>
      </w:r>
      <w:proofErr w:type="spellStart"/>
      <w:r w:rsidRPr="002659D4">
        <w:rPr>
          <w:rFonts w:ascii="Times New Roman" w:eastAsia="Times New Roman" w:hAnsi="Times New Roman" w:cs="Times New Roman"/>
          <w:color w:val="333333"/>
          <w:sz w:val="23"/>
          <w:szCs w:val="23"/>
          <w:lang w:eastAsia="da-DK"/>
        </w:rPr>
        <w:t>efter</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brug</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af</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hjertestarteren</w:t>
      </w:r>
      <w:proofErr w:type="spellEnd"/>
      <w:r w:rsidRPr="002659D4">
        <w:rPr>
          <w:rFonts w:ascii="Times New Roman" w:eastAsia="Times New Roman" w:hAnsi="Times New Roman" w:cs="Times New Roman"/>
          <w:color w:val="333333"/>
          <w:sz w:val="23"/>
          <w:szCs w:val="23"/>
          <w:lang w:eastAsia="da-DK"/>
        </w:rPr>
        <w:t xml:space="preserve"> </w:t>
      </w:r>
    </w:p>
    <w:p w:rsidR="00F51E02" w:rsidRPr="002659D4" w:rsidRDefault="00F51E02" w:rsidP="00DC2ABE">
      <w:pPr>
        <w:pStyle w:val="Listeafsnit"/>
        <w:numPr>
          <w:ilvl w:val="0"/>
          <w:numId w:val="1"/>
        </w:numPr>
        <w:rPr>
          <w:rFonts w:ascii="Times New Roman" w:eastAsia="Times New Roman" w:hAnsi="Times New Roman" w:cs="Times New Roman"/>
          <w:color w:val="333333"/>
          <w:sz w:val="23"/>
          <w:szCs w:val="23"/>
          <w:lang w:eastAsia="da-DK"/>
        </w:rPr>
      </w:pPr>
      <w:proofErr w:type="spellStart"/>
      <w:r w:rsidRPr="002659D4">
        <w:rPr>
          <w:rFonts w:ascii="Times New Roman" w:eastAsia="Times New Roman" w:hAnsi="Times New Roman" w:cs="Times New Roman"/>
          <w:color w:val="333333"/>
          <w:sz w:val="23"/>
          <w:szCs w:val="23"/>
          <w:lang w:eastAsia="da-DK"/>
        </w:rPr>
        <w:t>Debrifing</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af</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førstehjælpere</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efter</w:t>
      </w:r>
      <w:proofErr w:type="spellEnd"/>
      <w:r w:rsidRPr="002659D4">
        <w:rPr>
          <w:rFonts w:ascii="Times New Roman" w:eastAsia="Times New Roman" w:hAnsi="Times New Roman" w:cs="Times New Roman"/>
          <w:color w:val="333333"/>
          <w:sz w:val="23"/>
          <w:szCs w:val="23"/>
          <w:lang w:eastAsia="da-DK"/>
        </w:rPr>
        <w:t xml:space="preserve"> </w:t>
      </w:r>
      <w:proofErr w:type="spellStart"/>
      <w:r w:rsidRPr="002659D4">
        <w:rPr>
          <w:rFonts w:ascii="Times New Roman" w:eastAsia="Times New Roman" w:hAnsi="Times New Roman" w:cs="Times New Roman"/>
          <w:color w:val="333333"/>
          <w:sz w:val="23"/>
          <w:szCs w:val="23"/>
          <w:lang w:eastAsia="da-DK"/>
        </w:rPr>
        <w:t>hjertestoppet</w:t>
      </w:r>
      <w:proofErr w:type="spellEnd"/>
    </w:p>
    <w:p w:rsidR="0004339C" w:rsidRPr="0004339C" w:rsidRDefault="0004339C" w:rsidP="0004339C">
      <w:pPr>
        <w:rPr>
          <w:rFonts w:ascii="Times New Roman" w:eastAsia="Times New Roman" w:hAnsi="Times New Roman" w:cs="Times New Roman"/>
          <w:color w:val="333333"/>
          <w:sz w:val="23"/>
          <w:szCs w:val="23"/>
          <w:lang w:eastAsia="da-DK"/>
        </w:rPr>
      </w:pPr>
    </w:p>
    <w:p w:rsidR="00407AA9" w:rsidRPr="0004339C" w:rsidRDefault="00407AA9" w:rsidP="00B74D50">
      <w:pPr>
        <w:pStyle w:val="NormalWeb"/>
        <w:shd w:val="clear" w:color="auto" w:fill="FFFFFF"/>
        <w:spacing w:before="0" w:beforeAutospacing="0" w:after="167" w:afterAutospacing="0"/>
        <w:rPr>
          <w:b/>
          <w:kern w:val="36"/>
          <w:sz w:val="28"/>
          <w:szCs w:val="28"/>
          <w:lang w:val="da-DK"/>
        </w:rPr>
      </w:pPr>
      <w:r w:rsidRPr="0004339C">
        <w:rPr>
          <w:b/>
          <w:kern w:val="36"/>
          <w:sz w:val="28"/>
          <w:szCs w:val="28"/>
          <w:lang w:val="da-DK"/>
        </w:rPr>
        <w:t>Sådan bruger du en hjertestarter</w:t>
      </w:r>
    </w:p>
    <w:p w:rsidR="00407AA9" w:rsidRPr="00B74D50" w:rsidRDefault="00407AA9" w:rsidP="00407AA9">
      <w:pPr>
        <w:spacing w:line="240" w:lineRule="auto"/>
        <w:rPr>
          <w:rFonts w:ascii="Times New Roman" w:eastAsia="Times New Roman" w:hAnsi="Times New Roman" w:cs="Times New Roman"/>
          <w:color w:val="565A5C"/>
          <w:lang w:eastAsia="da-DK"/>
        </w:rPr>
      </w:pPr>
      <w:r w:rsidRPr="002659D4">
        <w:rPr>
          <w:rFonts w:ascii="Times New Roman" w:eastAsia="Times New Roman" w:hAnsi="Times New Roman" w:cs="Times New Roman"/>
          <w:noProof/>
          <w:color w:val="565A5C"/>
          <w:sz w:val="24"/>
          <w:szCs w:val="24"/>
          <w:lang w:val="en-GB" w:eastAsia="en-GB"/>
        </w:rPr>
        <w:drawing>
          <wp:anchor distT="0" distB="0" distL="114300" distR="114300" simplePos="0" relativeHeight="251661312" behindDoc="0" locked="0" layoutInCell="1" allowOverlap="1">
            <wp:simplePos x="0" y="0"/>
            <wp:positionH relativeFrom="column">
              <wp:posOffset>3451860</wp:posOffset>
            </wp:positionH>
            <wp:positionV relativeFrom="paragraph">
              <wp:posOffset>86995</wp:posOffset>
            </wp:positionV>
            <wp:extent cx="2590800" cy="1724025"/>
            <wp:effectExtent l="19050" t="0" r="0" b="0"/>
            <wp:wrapSquare wrapText="bothSides"/>
            <wp:docPr id="1" name="Billede 1" descr="https://hjertestarter.dk/-/media/images/akut/hjertestarter-3.ashx?w=875&amp;hash=7A4A986E18F93E67899A6681E60B568EBFD01E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jertestarter.dk/-/media/images/akut/hjertestarter-3.ashx?w=875&amp;hash=7A4A986E18F93E67899A6681E60B568EBFD01EB4"/>
                    <pic:cNvPicPr>
                      <a:picLocks noChangeAspect="1" noChangeArrowheads="1"/>
                    </pic:cNvPicPr>
                  </pic:nvPicPr>
                  <pic:blipFill>
                    <a:blip r:embed="rId10" cstate="print"/>
                    <a:srcRect/>
                    <a:stretch>
                      <a:fillRect/>
                    </a:stretch>
                  </pic:blipFill>
                  <pic:spPr bwMode="auto">
                    <a:xfrm>
                      <a:off x="0" y="0"/>
                      <a:ext cx="2590800" cy="1724025"/>
                    </a:xfrm>
                    <a:prstGeom prst="rect">
                      <a:avLst/>
                    </a:prstGeom>
                    <a:noFill/>
                    <a:ln w="9525">
                      <a:noFill/>
                      <a:miter lim="800000"/>
                      <a:headEnd/>
                      <a:tailEnd/>
                    </a:ln>
                  </pic:spPr>
                </pic:pic>
              </a:graphicData>
            </a:graphic>
          </wp:anchor>
        </w:drawing>
      </w:r>
      <w:r w:rsidRPr="00B74D50">
        <w:rPr>
          <w:rFonts w:ascii="Times New Roman" w:eastAsia="Times New Roman" w:hAnsi="Times New Roman" w:cs="Times New Roman"/>
          <w:noProof/>
          <w:color w:val="565A5C"/>
          <w:lang w:val="en-GB" w:eastAsia="en-GB"/>
        </w:rPr>
        <w:drawing>
          <wp:inline distT="0" distB="0" distL="0" distR="0">
            <wp:extent cx="3205405" cy="1990725"/>
            <wp:effectExtent l="19050" t="0" r="0" b="0"/>
            <wp:docPr id="4" name="Billede 1" descr="PHillips hjertest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lips hjertestarter.jpg"/>
                    <pic:cNvPicPr/>
                  </pic:nvPicPr>
                  <pic:blipFill>
                    <a:blip r:embed="rId11" cstate="print"/>
                    <a:stretch>
                      <a:fillRect/>
                    </a:stretch>
                  </pic:blipFill>
                  <pic:spPr>
                    <a:xfrm>
                      <a:off x="0" y="0"/>
                      <a:ext cx="3211038" cy="1995055"/>
                    </a:xfrm>
                    <a:prstGeom prst="rect">
                      <a:avLst/>
                    </a:prstGeom>
                  </pic:spPr>
                </pic:pic>
              </a:graphicData>
            </a:graphic>
          </wp:inline>
        </w:drawing>
      </w:r>
    </w:p>
    <w:p w:rsidR="00407AA9" w:rsidRPr="00664FF7" w:rsidRDefault="00407AA9" w:rsidP="00407AA9">
      <w:pPr>
        <w:spacing w:before="100" w:beforeAutospacing="1" w:after="100" w:afterAutospacing="1" w:line="240" w:lineRule="auto"/>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En hjertestarter er et apparat, der kan "genstarte" hjertet efter hjertestop ved at give et eller flere elektriske stød gennem brystkassen. Hjertestarteren kaldes også en defibrillator eller en AED, som er forkortelsen for Automatisk Ekstern Defibrillator.</w:t>
      </w:r>
    </w:p>
    <w:p w:rsidR="00B74D50" w:rsidRPr="00664FF7" w:rsidRDefault="00407AA9" w:rsidP="00B74D50">
      <w:pPr>
        <w:spacing w:before="100" w:beforeAutospacing="1" w:after="100" w:afterAutospacing="1" w:line="240" w:lineRule="auto"/>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Hjertestarteren består af selve maskinen og to elektroder. Gennem elektroderne kan hjertestarteren aflæse hjertets elektriske rytme og vurdere, om der skal afgives stød.</w:t>
      </w:r>
      <w:r w:rsidRPr="00664FF7">
        <w:rPr>
          <w:rFonts w:ascii="Times New Roman" w:eastAsia="Times New Roman" w:hAnsi="Times New Roman" w:cs="Times New Roman"/>
          <w:color w:val="565A5C"/>
          <w:lang w:val="da-DK" w:eastAsia="da-DK"/>
        </w:rPr>
        <w:t> </w:t>
      </w:r>
    </w:p>
    <w:p w:rsidR="00407AA9" w:rsidRPr="00664FF7" w:rsidRDefault="00B74D50" w:rsidP="00AA3B6A">
      <w:pPr>
        <w:spacing w:before="100" w:beforeAutospacing="1" w:after="100" w:afterAutospacing="1" w:line="240" w:lineRule="auto"/>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 xml:space="preserve">Alle kan bruge en hjertestarter. Det er nemt, og når du har trykket på startknappen, fortæller hjertestarteren dig præcis, </w:t>
      </w:r>
      <w:r w:rsidR="00AA3B6A" w:rsidRPr="00664FF7">
        <w:rPr>
          <w:rFonts w:ascii="Times New Roman" w:eastAsia="Times New Roman" w:hAnsi="Times New Roman" w:cs="Times New Roman"/>
          <w:color w:val="333333"/>
          <w:lang w:val="da-DK" w:eastAsia="da-DK"/>
        </w:rPr>
        <w:t xml:space="preserve">hvad du skal gøre hele vejen igennem processen. </w:t>
      </w:r>
      <w:r w:rsidR="00407AA9" w:rsidRPr="00664FF7">
        <w:rPr>
          <w:rFonts w:ascii="Times New Roman" w:eastAsia="Times New Roman" w:hAnsi="Times New Roman" w:cs="Times New Roman"/>
          <w:color w:val="333333"/>
          <w:lang w:val="da-DK" w:eastAsia="da-DK"/>
        </w:rPr>
        <w:t>For eksempel hvordan du sætter elektroderne rigtigt på, hvornår den tilskadekomne må berøres, og om du skal trykke på den knap, der udløser stødet.</w:t>
      </w:r>
    </w:p>
    <w:p w:rsidR="00407AA9" w:rsidRPr="00664FF7" w:rsidRDefault="00407AA9" w:rsidP="00407AA9">
      <w:pPr>
        <w:spacing w:before="100" w:beforeAutospacing="1" w:after="100" w:afterAutospacing="1" w:line="240" w:lineRule="auto"/>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Når du åbner hjertestarteren, starter den automatisk med at instruere dig i, hvad du skal foretage dig. </w:t>
      </w:r>
    </w:p>
    <w:p w:rsidR="007A5E98" w:rsidRDefault="007A5E98" w:rsidP="00407AA9">
      <w:pPr>
        <w:spacing w:before="100" w:beforeAutospacing="1" w:after="100" w:afterAutospacing="1" w:line="240" w:lineRule="auto"/>
        <w:rPr>
          <w:rFonts w:ascii="Times New Roman" w:eastAsia="Times New Roman" w:hAnsi="Times New Roman" w:cs="Times New Roman"/>
          <w:color w:val="333333"/>
          <w:lang w:val="da-DK" w:eastAsia="da-DK"/>
        </w:rPr>
      </w:pPr>
    </w:p>
    <w:p w:rsidR="00407AA9" w:rsidRPr="00664FF7" w:rsidRDefault="00407AA9" w:rsidP="00407AA9">
      <w:pPr>
        <w:spacing w:before="100" w:beforeAutospacing="1" w:after="100" w:afterAutospacing="1" w:line="240" w:lineRule="auto"/>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Den fortæller dig, hvornår du skal give kunstigt åndedræt og hjertemassage, og når du har sat elektroderne korrekt på, foretager hjertestarteren selv en hjerteanalyse, der afgør, om der skal gives elektrisk stød. Hjertestarteren afgiver stød, når du trykker på en knap.</w:t>
      </w:r>
    </w:p>
    <w:p w:rsidR="00407AA9" w:rsidRPr="00664FF7" w:rsidRDefault="00407AA9" w:rsidP="00407AA9">
      <w:pPr>
        <w:spacing w:before="100" w:beforeAutospacing="1" w:after="60" w:line="240" w:lineRule="auto"/>
        <w:outlineLvl w:val="2"/>
        <w:rPr>
          <w:rFonts w:ascii="Times New Roman" w:eastAsia="Times New Roman" w:hAnsi="Times New Roman" w:cs="Times New Roman"/>
          <w:b/>
          <w:kern w:val="36"/>
          <w:sz w:val="28"/>
          <w:szCs w:val="28"/>
          <w:lang w:val="da-DK" w:eastAsia="da-DK"/>
        </w:rPr>
      </w:pPr>
      <w:r w:rsidRPr="00664FF7">
        <w:rPr>
          <w:rFonts w:ascii="Times New Roman" w:eastAsia="Times New Roman" w:hAnsi="Times New Roman" w:cs="Times New Roman"/>
          <w:b/>
          <w:kern w:val="36"/>
          <w:sz w:val="28"/>
          <w:szCs w:val="28"/>
          <w:lang w:val="da-DK" w:eastAsia="da-DK"/>
        </w:rPr>
        <w:lastRenderedPageBreak/>
        <w:t>Hvem må bruge en hjertestarter?</w:t>
      </w:r>
    </w:p>
    <w:p w:rsidR="00407AA9" w:rsidRPr="00664FF7" w:rsidRDefault="00407AA9" w:rsidP="00407AA9">
      <w:pPr>
        <w:spacing w:after="100" w:afterAutospacing="1" w:line="240" w:lineRule="auto"/>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Alle må bruge og betjene en hjertestarter i Danmark. Og er man i stand til at give livreddende førstehjælp, kan man også trygt og effektivt betjene en hjertestarter uden forudgående træning.</w:t>
      </w:r>
    </w:p>
    <w:p w:rsidR="00566560" w:rsidRDefault="00407AA9" w:rsidP="00407AA9">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Vigtigst er det dog, at du altid ringer til 1-1-2, hvis du står med en person, der er bevidstløs og ikke trækker vejret regelmæssigt. Så kommer du nemlig i direkte kontakt med en sundhedsfaglig medarbejder, der fortæller dig, hvad du skal gøre og vil hjælpe dig h</w:t>
      </w:r>
      <w:r w:rsidR="00892362">
        <w:rPr>
          <w:rFonts w:ascii="Times New Roman" w:eastAsia="Times New Roman" w:hAnsi="Times New Roman" w:cs="Times New Roman"/>
          <w:color w:val="333333"/>
          <w:sz w:val="23"/>
          <w:szCs w:val="23"/>
          <w:lang w:val="da-DK" w:eastAsia="da-DK"/>
        </w:rPr>
        <w:t>ele vejen igennem</w:t>
      </w:r>
    </w:p>
    <w:p w:rsidR="00892362" w:rsidRPr="00B74D50" w:rsidRDefault="00892362" w:rsidP="00892362">
      <w:pPr>
        <w:pStyle w:val="NormalWeb"/>
        <w:shd w:val="clear" w:color="auto" w:fill="FFFFFF"/>
        <w:spacing w:before="0" w:beforeAutospacing="0" w:after="167" w:afterAutospacing="0"/>
        <w:rPr>
          <w:rStyle w:val="bold"/>
          <w:b/>
          <w:bCs/>
          <w:caps/>
          <w:color w:val="333333"/>
          <w:sz w:val="30"/>
          <w:szCs w:val="30"/>
        </w:rPr>
      </w:pPr>
      <w:proofErr w:type="spellStart"/>
      <w:r w:rsidRPr="00B74D50">
        <w:rPr>
          <w:b/>
          <w:kern w:val="36"/>
          <w:sz w:val="28"/>
          <w:szCs w:val="28"/>
        </w:rPr>
        <w:t>Fakta</w:t>
      </w:r>
      <w:proofErr w:type="spellEnd"/>
      <w:r w:rsidRPr="00B74D50">
        <w:rPr>
          <w:b/>
          <w:kern w:val="36"/>
          <w:sz w:val="28"/>
          <w:szCs w:val="28"/>
        </w:rPr>
        <w:t xml:space="preserve"> om </w:t>
      </w:r>
      <w:proofErr w:type="spellStart"/>
      <w:r w:rsidRPr="00B74D50">
        <w:rPr>
          <w:b/>
          <w:kern w:val="36"/>
          <w:sz w:val="28"/>
          <w:szCs w:val="28"/>
        </w:rPr>
        <w:t>vores</w:t>
      </w:r>
      <w:proofErr w:type="spellEnd"/>
      <w:r w:rsidRPr="00B74D50">
        <w:rPr>
          <w:b/>
          <w:kern w:val="36"/>
          <w:sz w:val="28"/>
          <w:szCs w:val="28"/>
        </w:rPr>
        <w:t xml:space="preserve"> </w:t>
      </w:r>
      <w:proofErr w:type="spellStart"/>
      <w:r w:rsidRPr="00B74D50">
        <w:rPr>
          <w:b/>
          <w:kern w:val="36"/>
          <w:sz w:val="28"/>
          <w:szCs w:val="28"/>
        </w:rPr>
        <w:t>hjertestarter</w:t>
      </w:r>
      <w:proofErr w:type="spellEnd"/>
    </w:p>
    <w:p w:rsidR="00892362" w:rsidRPr="002659D4" w:rsidRDefault="00892362" w:rsidP="00892362">
      <w:pPr>
        <w:pStyle w:val="Listeafsnit"/>
        <w:numPr>
          <w:ilvl w:val="0"/>
          <w:numId w:val="1"/>
        </w:numPr>
        <w:rPr>
          <w:rFonts w:ascii="Times New Roman" w:eastAsia="Times New Roman" w:hAnsi="Times New Roman" w:cs="Times New Roman"/>
          <w:color w:val="333333"/>
          <w:sz w:val="23"/>
          <w:szCs w:val="23"/>
          <w:lang w:eastAsia="da-DK"/>
        </w:rPr>
      </w:pPr>
      <w:proofErr w:type="spellStart"/>
      <w:proofErr w:type="gramStart"/>
      <w:r w:rsidRPr="002659D4">
        <w:rPr>
          <w:rFonts w:ascii="Times New Roman" w:eastAsia="Times New Roman" w:hAnsi="Times New Roman" w:cs="Times New Roman"/>
          <w:color w:val="333333"/>
          <w:sz w:val="23"/>
          <w:szCs w:val="23"/>
          <w:lang w:eastAsia="da-DK"/>
        </w:rPr>
        <w:t>Producent</w:t>
      </w:r>
      <w:proofErr w:type="spellEnd"/>
      <w:r w:rsidRPr="002659D4">
        <w:rPr>
          <w:rFonts w:ascii="Times New Roman" w:eastAsia="Times New Roman" w:hAnsi="Times New Roman" w:cs="Times New Roman"/>
          <w:color w:val="333333"/>
          <w:sz w:val="23"/>
          <w:szCs w:val="23"/>
          <w:lang w:eastAsia="da-DK"/>
        </w:rPr>
        <w:t xml:space="preserve"> :</w:t>
      </w:r>
      <w:proofErr w:type="gramEnd"/>
      <w:r w:rsidRPr="002659D4">
        <w:rPr>
          <w:rFonts w:ascii="Times New Roman" w:eastAsia="Times New Roman" w:hAnsi="Times New Roman" w:cs="Times New Roman"/>
          <w:color w:val="333333"/>
          <w:sz w:val="23"/>
          <w:szCs w:val="23"/>
          <w:lang w:eastAsia="da-DK"/>
        </w:rPr>
        <w:t> Phillips</w:t>
      </w:r>
    </w:p>
    <w:p w:rsidR="00892362" w:rsidRPr="002659D4" w:rsidRDefault="00892362" w:rsidP="00892362">
      <w:pPr>
        <w:pStyle w:val="Listeafsnit"/>
        <w:numPr>
          <w:ilvl w:val="0"/>
          <w:numId w:val="1"/>
        </w:numPr>
        <w:rPr>
          <w:rFonts w:ascii="Times New Roman" w:eastAsia="Times New Roman" w:hAnsi="Times New Roman" w:cs="Times New Roman"/>
          <w:color w:val="333333"/>
          <w:sz w:val="23"/>
          <w:szCs w:val="23"/>
          <w:lang w:eastAsia="da-DK"/>
        </w:rPr>
      </w:pPr>
      <w:proofErr w:type="gramStart"/>
      <w:r w:rsidRPr="002659D4">
        <w:rPr>
          <w:rFonts w:ascii="Times New Roman" w:eastAsia="Times New Roman" w:hAnsi="Times New Roman" w:cs="Times New Roman"/>
          <w:color w:val="333333"/>
          <w:sz w:val="23"/>
          <w:szCs w:val="23"/>
          <w:lang w:eastAsia="da-DK"/>
        </w:rPr>
        <w:t>Model :</w:t>
      </w:r>
      <w:proofErr w:type="gramEnd"/>
      <w:r w:rsidRPr="002659D4">
        <w:rPr>
          <w:rFonts w:ascii="Times New Roman" w:eastAsia="Times New Roman" w:hAnsi="Times New Roman" w:cs="Times New Roman"/>
          <w:color w:val="333333"/>
          <w:sz w:val="23"/>
          <w:szCs w:val="23"/>
          <w:lang w:eastAsia="da-DK"/>
        </w:rPr>
        <w:t> </w:t>
      </w:r>
      <w:proofErr w:type="spellStart"/>
      <w:r w:rsidRPr="002659D4">
        <w:rPr>
          <w:rFonts w:ascii="Times New Roman" w:eastAsia="Times New Roman" w:hAnsi="Times New Roman" w:cs="Times New Roman"/>
          <w:color w:val="333333"/>
          <w:sz w:val="23"/>
          <w:szCs w:val="23"/>
          <w:lang w:eastAsia="da-DK"/>
        </w:rPr>
        <w:t>Heartstart</w:t>
      </w:r>
      <w:proofErr w:type="spellEnd"/>
      <w:r w:rsidRPr="002659D4">
        <w:rPr>
          <w:rFonts w:ascii="Times New Roman" w:eastAsia="Times New Roman" w:hAnsi="Times New Roman" w:cs="Times New Roman"/>
          <w:color w:val="333333"/>
          <w:sz w:val="23"/>
          <w:szCs w:val="23"/>
          <w:lang w:eastAsia="da-DK"/>
        </w:rPr>
        <w:t xml:space="preserve"> HS1</w:t>
      </w:r>
    </w:p>
    <w:p w:rsidR="00892362" w:rsidRPr="002659D4" w:rsidRDefault="00892362" w:rsidP="00892362">
      <w:pPr>
        <w:pStyle w:val="Listeafsnit"/>
        <w:numPr>
          <w:ilvl w:val="0"/>
          <w:numId w:val="1"/>
        </w:numPr>
        <w:rPr>
          <w:rFonts w:ascii="Times New Roman" w:eastAsia="Times New Roman" w:hAnsi="Times New Roman" w:cs="Times New Roman"/>
          <w:color w:val="333333"/>
          <w:sz w:val="23"/>
          <w:szCs w:val="23"/>
          <w:lang w:eastAsia="da-DK"/>
        </w:rPr>
      </w:pPr>
      <w:proofErr w:type="spellStart"/>
      <w:proofErr w:type="gramStart"/>
      <w:r w:rsidRPr="002659D4">
        <w:rPr>
          <w:rFonts w:ascii="Times New Roman" w:eastAsia="Times New Roman" w:hAnsi="Times New Roman" w:cs="Times New Roman"/>
          <w:color w:val="333333"/>
          <w:sz w:val="23"/>
          <w:szCs w:val="23"/>
          <w:lang w:eastAsia="da-DK"/>
        </w:rPr>
        <w:t>Serienummer</w:t>
      </w:r>
      <w:proofErr w:type="spellEnd"/>
      <w:r w:rsidRPr="002659D4">
        <w:rPr>
          <w:rFonts w:ascii="Times New Roman" w:eastAsia="Times New Roman" w:hAnsi="Times New Roman" w:cs="Times New Roman"/>
          <w:color w:val="333333"/>
          <w:sz w:val="23"/>
          <w:szCs w:val="23"/>
          <w:lang w:eastAsia="da-DK"/>
        </w:rPr>
        <w:t xml:space="preserve"> :</w:t>
      </w:r>
      <w:proofErr w:type="gramEnd"/>
      <w:r w:rsidRPr="002659D4">
        <w:rPr>
          <w:rFonts w:ascii="Times New Roman" w:eastAsia="Times New Roman" w:hAnsi="Times New Roman" w:cs="Times New Roman"/>
          <w:color w:val="333333"/>
          <w:sz w:val="23"/>
          <w:szCs w:val="23"/>
          <w:lang w:eastAsia="da-DK"/>
        </w:rPr>
        <w:t> A17D-01117</w:t>
      </w:r>
    </w:p>
    <w:p w:rsidR="00892362" w:rsidRPr="00664FF7" w:rsidRDefault="00892362" w:rsidP="00892362">
      <w:pPr>
        <w:pStyle w:val="Listeafsnit"/>
        <w:numPr>
          <w:ilvl w:val="0"/>
          <w:numId w:val="1"/>
        </w:numPr>
        <w:rPr>
          <w:rFonts w:ascii="Times New Roman" w:eastAsia="Times New Roman" w:hAnsi="Times New Roman" w:cs="Times New Roman"/>
          <w:color w:val="333333"/>
          <w:sz w:val="23"/>
          <w:szCs w:val="23"/>
          <w:lang w:val="da-DK" w:eastAsia="da-DK"/>
        </w:rPr>
      </w:pPr>
      <w:proofErr w:type="spellStart"/>
      <w:r w:rsidRPr="00664FF7">
        <w:rPr>
          <w:rFonts w:ascii="Times New Roman" w:eastAsia="Times New Roman" w:hAnsi="Times New Roman" w:cs="Times New Roman"/>
          <w:color w:val="333333"/>
          <w:sz w:val="23"/>
          <w:szCs w:val="23"/>
          <w:lang w:val="da-DK" w:eastAsia="da-DK"/>
        </w:rPr>
        <w:t>Elektrodenes</w:t>
      </w:r>
      <w:proofErr w:type="spellEnd"/>
      <w:r w:rsidRPr="00664FF7">
        <w:rPr>
          <w:rFonts w:ascii="Times New Roman" w:eastAsia="Times New Roman" w:hAnsi="Times New Roman" w:cs="Times New Roman"/>
          <w:color w:val="333333"/>
          <w:sz w:val="23"/>
          <w:szCs w:val="23"/>
          <w:lang w:val="da-DK" w:eastAsia="da-DK"/>
        </w:rPr>
        <w:t xml:space="preserve"> </w:t>
      </w:r>
      <w:proofErr w:type="gramStart"/>
      <w:r w:rsidRPr="00664FF7">
        <w:rPr>
          <w:rFonts w:ascii="Times New Roman" w:eastAsia="Times New Roman" w:hAnsi="Times New Roman" w:cs="Times New Roman"/>
          <w:color w:val="333333"/>
          <w:sz w:val="23"/>
          <w:szCs w:val="23"/>
          <w:lang w:val="da-DK" w:eastAsia="da-DK"/>
        </w:rPr>
        <w:t>udløbsdato :</w:t>
      </w:r>
      <w:proofErr w:type="gramEnd"/>
      <w:r w:rsidRPr="00664FF7">
        <w:rPr>
          <w:rFonts w:ascii="Times New Roman" w:eastAsia="Times New Roman" w:hAnsi="Times New Roman" w:cs="Times New Roman"/>
          <w:color w:val="333333"/>
          <w:sz w:val="23"/>
          <w:szCs w:val="23"/>
          <w:lang w:val="da-DK" w:eastAsia="da-DK"/>
        </w:rPr>
        <w:t> 01/10/2019 (og derefter alle ulige år oktober måned)</w:t>
      </w:r>
    </w:p>
    <w:p w:rsidR="00892362" w:rsidRPr="00664FF7" w:rsidRDefault="00892362" w:rsidP="00892362">
      <w:pPr>
        <w:pStyle w:val="Listeafsnit"/>
        <w:numPr>
          <w:ilvl w:val="0"/>
          <w:numId w:val="1"/>
        </w:numPr>
        <w:rPr>
          <w:rFonts w:ascii="Times New Roman" w:eastAsia="Times New Roman" w:hAnsi="Times New Roman" w:cs="Times New Roman"/>
          <w:color w:val="333333"/>
          <w:sz w:val="23"/>
          <w:szCs w:val="23"/>
          <w:lang w:val="da-DK" w:eastAsia="da-DK"/>
        </w:rPr>
      </w:pPr>
      <w:r w:rsidRPr="00664FF7">
        <w:rPr>
          <w:rFonts w:ascii="Times New Roman" w:eastAsia="Times New Roman" w:hAnsi="Times New Roman" w:cs="Times New Roman"/>
          <w:color w:val="333333"/>
          <w:sz w:val="23"/>
          <w:szCs w:val="23"/>
          <w:lang w:val="da-DK" w:eastAsia="da-DK"/>
        </w:rPr>
        <w:t xml:space="preserve">Batteriet </w:t>
      </w:r>
      <w:proofErr w:type="spellStart"/>
      <w:r w:rsidRPr="00664FF7">
        <w:rPr>
          <w:rFonts w:ascii="Times New Roman" w:eastAsia="Times New Roman" w:hAnsi="Times New Roman" w:cs="Times New Roman"/>
          <w:color w:val="333333"/>
          <w:sz w:val="23"/>
          <w:szCs w:val="23"/>
          <w:lang w:val="da-DK" w:eastAsia="da-DK"/>
        </w:rPr>
        <w:t>udsløbsdato</w:t>
      </w:r>
      <w:proofErr w:type="spellEnd"/>
      <w:r w:rsidRPr="00664FF7">
        <w:rPr>
          <w:rFonts w:ascii="Times New Roman" w:eastAsia="Times New Roman" w:hAnsi="Times New Roman" w:cs="Times New Roman"/>
          <w:color w:val="333333"/>
          <w:sz w:val="23"/>
          <w:szCs w:val="23"/>
          <w:lang w:val="da-DK" w:eastAsia="da-DK"/>
        </w:rPr>
        <w:t xml:space="preserve">: 01/10/2021 (og derefter hvert 4 </w:t>
      </w:r>
      <w:proofErr w:type="gramStart"/>
      <w:r w:rsidRPr="00664FF7">
        <w:rPr>
          <w:rFonts w:ascii="Times New Roman" w:eastAsia="Times New Roman" w:hAnsi="Times New Roman" w:cs="Times New Roman"/>
          <w:color w:val="333333"/>
          <w:sz w:val="23"/>
          <w:szCs w:val="23"/>
          <w:lang w:val="da-DK" w:eastAsia="da-DK"/>
        </w:rPr>
        <w:t>år )</w:t>
      </w:r>
      <w:proofErr w:type="gramEnd"/>
    </w:p>
    <w:p w:rsidR="00892362" w:rsidRPr="002659D4" w:rsidRDefault="00892362" w:rsidP="00892362">
      <w:pPr>
        <w:pStyle w:val="Listeafsnit"/>
        <w:numPr>
          <w:ilvl w:val="0"/>
          <w:numId w:val="1"/>
        </w:numPr>
        <w:rPr>
          <w:rFonts w:ascii="Times New Roman" w:eastAsia="Times New Roman" w:hAnsi="Times New Roman" w:cs="Times New Roman"/>
          <w:color w:val="333333"/>
          <w:sz w:val="23"/>
          <w:szCs w:val="23"/>
          <w:lang w:eastAsia="da-DK"/>
        </w:rPr>
      </w:pPr>
      <w:proofErr w:type="spellStart"/>
      <w:r w:rsidRPr="002659D4">
        <w:rPr>
          <w:rFonts w:ascii="Times New Roman" w:eastAsia="Times New Roman" w:hAnsi="Times New Roman" w:cs="Times New Roman"/>
          <w:color w:val="333333"/>
          <w:sz w:val="23"/>
          <w:szCs w:val="23"/>
          <w:lang w:eastAsia="da-DK"/>
        </w:rPr>
        <w:t>Serviceaftale</w:t>
      </w:r>
      <w:proofErr w:type="spellEnd"/>
      <w:r w:rsidRPr="002659D4">
        <w:rPr>
          <w:rFonts w:ascii="Times New Roman" w:eastAsia="Times New Roman" w:hAnsi="Times New Roman" w:cs="Times New Roman"/>
          <w:color w:val="333333"/>
          <w:sz w:val="23"/>
          <w:szCs w:val="23"/>
          <w:lang w:eastAsia="da-DK"/>
        </w:rPr>
        <w:t xml:space="preserve"> </w:t>
      </w:r>
      <w:proofErr w:type="gramStart"/>
      <w:r w:rsidRPr="002659D4">
        <w:rPr>
          <w:rFonts w:ascii="Times New Roman" w:eastAsia="Times New Roman" w:hAnsi="Times New Roman" w:cs="Times New Roman"/>
          <w:color w:val="333333"/>
          <w:sz w:val="23"/>
          <w:szCs w:val="23"/>
          <w:lang w:eastAsia="da-DK"/>
        </w:rPr>
        <w:t>med :</w:t>
      </w:r>
      <w:proofErr w:type="gramEnd"/>
      <w:r w:rsidRPr="002659D4">
        <w:rPr>
          <w:rFonts w:ascii="Times New Roman" w:eastAsia="Times New Roman" w:hAnsi="Times New Roman" w:cs="Times New Roman"/>
          <w:color w:val="333333"/>
          <w:sz w:val="23"/>
          <w:szCs w:val="23"/>
          <w:lang w:eastAsia="da-DK"/>
        </w:rPr>
        <w:t> </w:t>
      </w:r>
      <w:proofErr w:type="spellStart"/>
      <w:r w:rsidRPr="002659D4">
        <w:rPr>
          <w:rFonts w:ascii="Times New Roman" w:eastAsia="Times New Roman" w:hAnsi="Times New Roman" w:cs="Times New Roman"/>
          <w:color w:val="333333"/>
          <w:sz w:val="23"/>
          <w:szCs w:val="23"/>
          <w:lang w:eastAsia="da-DK"/>
        </w:rPr>
        <w:t>Safetygroup</w:t>
      </w:r>
      <w:proofErr w:type="spellEnd"/>
      <w:r w:rsidRPr="002659D4">
        <w:rPr>
          <w:rFonts w:ascii="Times New Roman" w:eastAsia="Times New Roman" w:hAnsi="Times New Roman" w:cs="Times New Roman"/>
          <w:color w:val="333333"/>
          <w:sz w:val="23"/>
          <w:szCs w:val="23"/>
          <w:lang w:eastAsia="da-DK"/>
        </w:rPr>
        <w:t xml:space="preserve"> , hotline </w:t>
      </w:r>
      <w:proofErr w:type="spellStart"/>
      <w:r w:rsidRPr="002659D4">
        <w:rPr>
          <w:rFonts w:ascii="Times New Roman" w:eastAsia="Times New Roman" w:hAnsi="Times New Roman" w:cs="Times New Roman"/>
          <w:color w:val="333333"/>
          <w:sz w:val="23"/>
          <w:szCs w:val="23"/>
          <w:lang w:eastAsia="da-DK"/>
        </w:rPr>
        <w:t>tlf</w:t>
      </w:r>
      <w:proofErr w:type="spellEnd"/>
      <w:r w:rsidRPr="002659D4">
        <w:rPr>
          <w:rFonts w:ascii="Times New Roman" w:eastAsia="Times New Roman" w:hAnsi="Times New Roman" w:cs="Times New Roman"/>
          <w:color w:val="333333"/>
          <w:sz w:val="23"/>
          <w:szCs w:val="23"/>
          <w:lang w:eastAsia="da-DK"/>
        </w:rPr>
        <w:t xml:space="preserve"> 40 71 75 08</w:t>
      </w:r>
    </w:p>
    <w:p w:rsidR="00892362" w:rsidRDefault="00892362" w:rsidP="00892362">
      <w:pPr>
        <w:pStyle w:val="Listeafsnit"/>
        <w:numPr>
          <w:ilvl w:val="0"/>
          <w:numId w:val="1"/>
        </w:numPr>
        <w:rPr>
          <w:rFonts w:ascii="Times New Roman" w:eastAsia="Times New Roman" w:hAnsi="Times New Roman" w:cs="Times New Roman"/>
          <w:color w:val="333333"/>
          <w:sz w:val="23"/>
          <w:szCs w:val="23"/>
          <w:lang w:eastAsia="da-DK"/>
        </w:rPr>
      </w:pPr>
      <w:proofErr w:type="spellStart"/>
      <w:r w:rsidRPr="002659D4">
        <w:rPr>
          <w:rFonts w:ascii="Times New Roman" w:eastAsia="Times New Roman" w:hAnsi="Times New Roman" w:cs="Times New Roman"/>
          <w:color w:val="333333"/>
          <w:sz w:val="23"/>
          <w:szCs w:val="23"/>
          <w:lang w:eastAsia="da-DK"/>
        </w:rPr>
        <w:t>Fadder</w:t>
      </w:r>
      <w:proofErr w:type="spellEnd"/>
      <w:r w:rsidRPr="002659D4">
        <w:rPr>
          <w:rFonts w:ascii="Times New Roman" w:eastAsia="Times New Roman" w:hAnsi="Times New Roman" w:cs="Times New Roman"/>
          <w:color w:val="333333"/>
          <w:sz w:val="23"/>
          <w:szCs w:val="23"/>
          <w:lang w:eastAsia="da-DK"/>
        </w:rPr>
        <w:t>/</w:t>
      </w:r>
      <w:proofErr w:type="spellStart"/>
      <w:r w:rsidRPr="002659D4">
        <w:rPr>
          <w:rFonts w:ascii="Times New Roman" w:eastAsia="Times New Roman" w:hAnsi="Times New Roman" w:cs="Times New Roman"/>
          <w:color w:val="333333"/>
          <w:sz w:val="23"/>
          <w:szCs w:val="23"/>
          <w:lang w:eastAsia="da-DK"/>
        </w:rPr>
        <w:t>kontaktperson</w:t>
      </w:r>
      <w:proofErr w:type="spellEnd"/>
      <w:r w:rsidRPr="002659D4">
        <w:rPr>
          <w:rFonts w:ascii="Times New Roman" w:eastAsia="Times New Roman" w:hAnsi="Times New Roman" w:cs="Times New Roman"/>
          <w:color w:val="333333"/>
          <w:sz w:val="23"/>
          <w:szCs w:val="23"/>
          <w:lang w:eastAsia="da-DK"/>
        </w:rPr>
        <w:t xml:space="preserve">: Mette Berg, </w:t>
      </w:r>
      <w:proofErr w:type="spellStart"/>
      <w:r w:rsidRPr="002659D4">
        <w:rPr>
          <w:rFonts w:ascii="Times New Roman" w:eastAsia="Times New Roman" w:hAnsi="Times New Roman" w:cs="Times New Roman"/>
          <w:color w:val="333333"/>
          <w:sz w:val="23"/>
          <w:szCs w:val="23"/>
          <w:lang w:eastAsia="da-DK"/>
        </w:rPr>
        <w:t>Solsortvej</w:t>
      </w:r>
      <w:proofErr w:type="spellEnd"/>
      <w:r w:rsidRPr="002659D4">
        <w:rPr>
          <w:rFonts w:ascii="Times New Roman" w:eastAsia="Times New Roman" w:hAnsi="Times New Roman" w:cs="Times New Roman"/>
          <w:color w:val="333333"/>
          <w:sz w:val="23"/>
          <w:szCs w:val="23"/>
          <w:lang w:eastAsia="da-DK"/>
        </w:rPr>
        <w:t xml:space="preserve"> </w:t>
      </w:r>
      <w:proofErr w:type="gramStart"/>
      <w:r w:rsidRPr="002659D4">
        <w:rPr>
          <w:rFonts w:ascii="Times New Roman" w:eastAsia="Times New Roman" w:hAnsi="Times New Roman" w:cs="Times New Roman"/>
          <w:color w:val="333333"/>
          <w:sz w:val="23"/>
          <w:szCs w:val="23"/>
          <w:lang w:eastAsia="da-DK"/>
        </w:rPr>
        <w:t>76,st</w:t>
      </w:r>
      <w:proofErr w:type="gramEnd"/>
      <w:r w:rsidRPr="002659D4">
        <w:rPr>
          <w:rFonts w:ascii="Times New Roman" w:eastAsia="Times New Roman" w:hAnsi="Times New Roman" w:cs="Times New Roman"/>
          <w:color w:val="333333"/>
          <w:sz w:val="23"/>
          <w:szCs w:val="23"/>
          <w:lang w:eastAsia="da-DK"/>
        </w:rPr>
        <w:t>,th.</w:t>
      </w:r>
      <w:r>
        <w:rPr>
          <w:rFonts w:ascii="Times New Roman" w:eastAsia="Times New Roman" w:hAnsi="Times New Roman" w:cs="Times New Roman"/>
          <w:color w:val="333333"/>
          <w:sz w:val="23"/>
          <w:szCs w:val="23"/>
          <w:lang w:eastAsia="da-DK"/>
        </w:rPr>
        <w:t xml:space="preserve"> </w:t>
      </w:r>
      <w:proofErr w:type="spellStart"/>
      <w:r>
        <w:rPr>
          <w:rFonts w:ascii="Times New Roman" w:eastAsia="Times New Roman" w:hAnsi="Times New Roman" w:cs="Times New Roman"/>
          <w:color w:val="333333"/>
          <w:sz w:val="23"/>
          <w:szCs w:val="23"/>
          <w:lang w:eastAsia="da-DK"/>
        </w:rPr>
        <w:t>tlf</w:t>
      </w:r>
      <w:proofErr w:type="spellEnd"/>
      <w:r>
        <w:rPr>
          <w:rFonts w:ascii="Times New Roman" w:eastAsia="Times New Roman" w:hAnsi="Times New Roman" w:cs="Times New Roman"/>
          <w:color w:val="333333"/>
          <w:sz w:val="23"/>
          <w:szCs w:val="23"/>
          <w:lang w:eastAsia="da-DK"/>
        </w:rPr>
        <w:t xml:space="preserve"> 25 55 63 66</w:t>
      </w:r>
    </w:p>
    <w:p w:rsidR="00892362" w:rsidRPr="00892362" w:rsidRDefault="00892362" w:rsidP="00892362">
      <w:pPr>
        <w:rPr>
          <w:rFonts w:ascii="Times New Roman" w:eastAsia="Times New Roman" w:hAnsi="Times New Roman" w:cs="Times New Roman"/>
          <w:color w:val="333333"/>
          <w:sz w:val="23"/>
          <w:szCs w:val="23"/>
          <w:lang w:val="da-DK" w:eastAsia="da-DK"/>
        </w:rPr>
      </w:pPr>
    </w:p>
    <w:p w:rsidR="00B74D50" w:rsidRPr="00664FF7" w:rsidRDefault="00B74D50" w:rsidP="00B74D50">
      <w:pPr>
        <w:pStyle w:val="Overskrift2"/>
        <w:shd w:val="clear" w:color="auto" w:fill="FFFFFF"/>
        <w:spacing w:line="402" w:lineRule="atLeast"/>
        <w:rPr>
          <w:rFonts w:ascii="Times New Roman" w:eastAsia="Times New Roman" w:hAnsi="Times New Roman" w:cs="Times New Roman"/>
          <w:bCs w:val="0"/>
          <w:color w:val="auto"/>
          <w:kern w:val="36"/>
          <w:sz w:val="28"/>
          <w:szCs w:val="28"/>
          <w:lang w:val="da-DK" w:eastAsia="da-DK"/>
        </w:rPr>
      </w:pPr>
      <w:r w:rsidRPr="00664FF7">
        <w:rPr>
          <w:rFonts w:ascii="Times New Roman" w:eastAsia="Times New Roman" w:hAnsi="Times New Roman" w:cs="Times New Roman"/>
          <w:bCs w:val="0"/>
          <w:color w:val="auto"/>
          <w:kern w:val="36"/>
          <w:sz w:val="28"/>
          <w:szCs w:val="28"/>
          <w:lang w:val="da-DK" w:eastAsia="da-DK"/>
        </w:rPr>
        <w:t>Mere viden</w:t>
      </w:r>
    </w:p>
    <w:p w:rsidR="00AE0131" w:rsidRPr="00664FF7" w:rsidRDefault="00AE0131" w:rsidP="00AE0131">
      <w:pPr>
        <w:rPr>
          <w:lang w:val="da-DK" w:eastAsia="da-DK"/>
        </w:rPr>
      </w:pPr>
    </w:p>
    <w:p w:rsidR="00B74D50" w:rsidRPr="00664FF7" w:rsidRDefault="00B74D50" w:rsidP="00B74D50">
      <w:pPr>
        <w:pStyle w:val="Ingenafstand"/>
        <w:rPr>
          <w:rFonts w:ascii="Times New Roman" w:eastAsia="Times New Roman" w:hAnsi="Times New Roman" w:cs="Times New Roman"/>
          <w:color w:val="333333"/>
          <w:lang w:val="da-DK" w:eastAsia="da-DK"/>
        </w:rPr>
      </w:pPr>
      <w:r w:rsidRPr="00664FF7">
        <w:rPr>
          <w:rFonts w:ascii="Times New Roman" w:eastAsia="Times New Roman" w:hAnsi="Times New Roman" w:cs="Times New Roman"/>
          <w:color w:val="333333"/>
          <w:lang w:val="da-DK" w:eastAsia="da-DK"/>
        </w:rPr>
        <w:t>Hent mere viden om førstehjælp og brug af hjertestarter på Trygfondens hjemmeside om hjertestartere:</w:t>
      </w:r>
    </w:p>
    <w:p w:rsidR="00B74D50" w:rsidRPr="00664FF7" w:rsidRDefault="00B74D50" w:rsidP="00B74D50">
      <w:pPr>
        <w:pStyle w:val="Ingenafstand"/>
        <w:rPr>
          <w:rFonts w:ascii="Times New Roman" w:eastAsia="Times New Roman" w:hAnsi="Times New Roman" w:cs="Times New Roman"/>
          <w:color w:val="333333"/>
          <w:lang w:val="da-DK" w:eastAsia="da-DK"/>
        </w:rPr>
      </w:pPr>
    </w:p>
    <w:p w:rsidR="00664FF7" w:rsidRDefault="00C33EEF" w:rsidP="00B74D50">
      <w:pPr>
        <w:pStyle w:val="Ingenafstand"/>
        <w:rPr>
          <w:rFonts w:ascii="Times New Roman" w:eastAsia="Times New Roman" w:hAnsi="Times New Roman" w:cs="Times New Roman"/>
          <w:color w:val="333333"/>
          <w:lang w:val="da-DK" w:eastAsia="da-DK"/>
        </w:rPr>
      </w:pPr>
      <w:hyperlink r:id="rId12" w:history="1">
        <w:r w:rsidR="007778C1" w:rsidRPr="007A4484">
          <w:rPr>
            <w:rStyle w:val="Hyperlink"/>
            <w:rFonts w:ascii="Times New Roman" w:eastAsia="Times New Roman" w:hAnsi="Times New Roman" w:cs="Times New Roman"/>
            <w:lang w:val="da-DK" w:eastAsia="da-DK"/>
          </w:rPr>
          <w:t>https://hjertestarter.dk</w:t>
        </w:r>
      </w:hyperlink>
    </w:p>
    <w:p w:rsidR="007778C1" w:rsidRDefault="007778C1" w:rsidP="00B74D50">
      <w:pPr>
        <w:pStyle w:val="Ingenafstand"/>
        <w:rPr>
          <w:rFonts w:ascii="Times New Roman" w:eastAsia="Times New Roman" w:hAnsi="Times New Roman" w:cs="Times New Roman"/>
          <w:color w:val="333333"/>
          <w:lang w:val="da-DK" w:eastAsia="da-DK"/>
        </w:rPr>
      </w:pPr>
    </w:p>
    <w:p w:rsidR="007778C1" w:rsidRDefault="007778C1" w:rsidP="00B74D50">
      <w:pPr>
        <w:pStyle w:val="Ingenafstand"/>
        <w:rPr>
          <w:rFonts w:ascii="Times New Roman" w:eastAsia="Times New Roman" w:hAnsi="Times New Roman" w:cs="Times New Roman"/>
          <w:color w:val="333333"/>
          <w:lang w:val="da-DK" w:eastAsia="da-DK"/>
        </w:rPr>
      </w:pPr>
    </w:p>
    <w:p w:rsidR="007778C1" w:rsidRDefault="007778C1" w:rsidP="00B74D50">
      <w:pPr>
        <w:pStyle w:val="Ingenafstand"/>
        <w:rPr>
          <w:rFonts w:ascii="Times New Roman" w:eastAsia="Times New Roman" w:hAnsi="Times New Roman" w:cs="Times New Roman"/>
          <w:color w:val="333333"/>
          <w:lang w:val="da-DK" w:eastAsia="da-DK"/>
        </w:rPr>
      </w:pPr>
    </w:p>
    <w:p w:rsidR="007778C1" w:rsidRDefault="007778C1" w:rsidP="007778C1">
      <w:pPr>
        <w:rPr>
          <w:rFonts w:ascii="Times New Roman" w:eastAsia="Times New Roman" w:hAnsi="Times New Roman" w:cs="Times New Roman"/>
          <w:b/>
          <w:kern w:val="36"/>
          <w:sz w:val="28"/>
          <w:szCs w:val="28"/>
          <w:lang w:val="da-DK" w:eastAsia="da-DK"/>
        </w:rPr>
      </w:pPr>
      <w:r>
        <w:rPr>
          <w:rFonts w:ascii="Times New Roman" w:eastAsia="Times New Roman" w:hAnsi="Times New Roman" w:cs="Times New Roman"/>
          <w:b/>
          <w:kern w:val="36"/>
          <w:sz w:val="28"/>
          <w:szCs w:val="28"/>
          <w:lang w:val="da-DK" w:eastAsia="da-DK"/>
        </w:rPr>
        <w:t xml:space="preserve">Der er fire dokumenter om hjertestarteren på </w:t>
      </w:r>
      <w:proofErr w:type="spellStart"/>
      <w:r>
        <w:rPr>
          <w:rFonts w:ascii="Times New Roman" w:eastAsia="Times New Roman" w:hAnsi="Times New Roman" w:cs="Times New Roman"/>
          <w:b/>
          <w:kern w:val="36"/>
          <w:sz w:val="28"/>
          <w:szCs w:val="28"/>
          <w:lang w:val="da-DK" w:eastAsia="da-DK"/>
        </w:rPr>
        <w:t>Fuglebakkegaard</w:t>
      </w:r>
      <w:proofErr w:type="spellEnd"/>
      <w:r>
        <w:rPr>
          <w:rFonts w:ascii="Times New Roman" w:eastAsia="Times New Roman" w:hAnsi="Times New Roman" w:cs="Times New Roman"/>
          <w:b/>
          <w:kern w:val="36"/>
          <w:sz w:val="28"/>
          <w:szCs w:val="28"/>
          <w:lang w:val="da-DK" w:eastAsia="da-DK"/>
        </w:rPr>
        <w:t>:</w:t>
      </w:r>
    </w:p>
    <w:p w:rsidR="007778C1" w:rsidRDefault="007778C1" w:rsidP="007778C1">
      <w:pPr>
        <w:pStyle w:val="Listeafsnit"/>
        <w:numPr>
          <w:ilvl w:val="0"/>
          <w:numId w:val="3"/>
        </w:numPr>
        <w:ind w:left="1664"/>
        <w:rPr>
          <w:rFonts w:ascii="Times New Roman" w:eastAsia="Times New Roman" w:hAnsi="Times New Roman" w:cs="Times New Roman"/>
          <w:kern w:val="36"/>
          <w:sz w:val="28"/>
          <w:szCs w:val="28"/>
          <w:lang w:val="da-DK" w:eastAsia="da-DK"/>
        </w:rPr>
      </w:pPr>
      <w:r w:rsidRPr="0004339C">
        <w:rPr>
          <w:rFonts w:ascii="Times New Roman" w:eastAsia="Times New Roman" w:hAnsi="Times New Roman" w:cs="Times New Roman"/>
          <w:kern w:val="36"/>
          <w:sz w:val="28"/>
          <w:szCs w:val="28"/>
          <w:lang w:val="da-DK" w:eastAsia="da-DK"/>
        </w:rPr>
        <w:t>Godt at vide om vores hjertestarter</w:t>
      </w:r>
      <w:r>
        <w:rPr>
          <w:rFonts w:ascii="Times New Roman" w:eastAsia="Times New Roman" w:hAnsi="Times New Roman" w:cs="Times New Roman"/>
          <w:kern w:val="36"/>
          <w:sz w:val="28"/>
          <w:szCs w:val="28"/>
          <w:lang w:val="da-DK" w:eastAsia="da-DK"/>
        </w:rPr>
        <w:t xml:space="preserve"> </w:t>
      </w:r>
    </w:p>
    <w:p w:rsidR="007778C1" w:rsidRPr="0004339C" w:rsidRDefault="007778C1" w:rsidP="007778C1">
      <w:pPr>
        <w:pStyle w:val="Listeafsnit"/>
        <w:numPr>
          <w:ilvl w:val="0"/>
          <w:numId w:val="3"/>
        </w:numPr>
        <w:ind w:left="1664"/>
        <w:rPr>
          <w:rFonts w:ascii="Times New Roman" w:eastAsia="Times New Roman" w:hAnsi="Times New Roman" w:cs="Times New Roman"/>
          <w:kern w:val="36"/>
          <w:sz w:val="28"/>
          <w:szCs w:val="28"/>
          <w:lang w:val="da-DK" w:eastAsia="da-DK"/>
        </w:rPr>
      </w:pPr>
      <w:r>
        <w:rPr>
          <w:rFonts w:ascii="Times New Roman" w:eastAsia="Times New Roman" w:hAnsi="Times New Roman" w:cs="Times New Roman"/>
          <w:kern w:val="36"/>
          <w:sz w:val="28"/>
          <w:szCs w:val="28"/>
          <w:lang w:val="da-DK" w:eastAsia="da-DK"/>
        </w:rPr>
        <w:t xml:space="preserve">Bliv hjerteløber på </w:t>
      </w:r>
      <w:proofErr w:type="spellStart"/>
      <w:r>
        <w:rPr>
          <w:rFonts w:ascii="Times New Roman" w:eastAsia="Times New Roman" w:hAnsi="Times New Roman" w:cs="Times New Roman"/>
          <w:kern w:val="36"/>
          <w:sz w:val="28"/>
          <w:szCs w:val="28"/>
          <w:lang w:val="da-DK" w:eastAsia="da-DK"/>
        </w:rPr>
        <w:t>Fuglebakkegaard</w:t>
      </w:r>
      <w:proofErr w:type="spellEnd"/>
      <w:r>
        <w:rPr>
          <w:rFonts w:ascii="Times New Roman" w:eastAsia="Times New Roman" w:hAnsi="Times New Roman" w:cs="Times New Roman"/>
          <w:kern w:val="36"/>
          <w:sz w:val="28"/>
          <w:szCs w:val="28"/>
          <w:lang w:val="da-DK" w:eastAsia="da-DK"/>
        </w:rPr>
        <w:t>!</w:t>
      </w:r>
    </w:p>
    <w:p w:rsidR="007778C1" w:rsidRPr="0004339C" w:rsidRDefault="007778C1" w:rsidP="007778C1">
      <w:pPr>
        <w:pStyle w:val="Listeafsnit"/>
        <w:numPr>
          <w:ilvl w:val="0"/>
          <w:numId w:val="3"/>
        </w:numPr>
        <w:ind w:left="1664"/>
        <w:rPr>
          <w:rFonts w:ascii="Times New Roman" w:eastAsia="Times New Roman" w:hAnsi="Times New Roman" w:cs="Times New Roman"/>
          <w:kern w:val="36"/>
          <w:sz w:val="28"/>
          <w:szCs w:val="28"/>
          <w:lang w:val="da-DK" w:eastAsia="da-DK"/>
        </w:rPr>
      </w:pPr>
      <w:r w:rsidRPr="0004339C">
        <w:rPr>
          <w:rFonts w:ascii="Times New Roman" w:eastAsia="Times New Roman" w:hAnsi="Times New Roman" w:cs="Times New Roman"/>
          <w:kern w:val="36"/>
          <w:sz w:val="28"/>
          <w:szCs w:val="28"/>
          <w:lang w:val="da-DK" w:eastAsia="da-DK"/>
        </w:rPr>
        <w:t>Mini guide: Lær at bruge en hjertestarter</w:t>
      </w:r>
      <w:r>
        <w:rPr>
          <w:rFonts w:ascii="Times New Roman" w:eastAsia="Times New Roman" w:hAnsi="Times New Roman" w:cs="Times New Roman"/>
          <w:kern w:val="36"/>
          <w:sz w:val="28"/>
          <w:szCs w:val="28"/>
          <w:lang w:val="da-DK" w:eastAsia="da-DK"/>
        </w:rPr>
        <w:t xml:space="preserve"> v/ Trygfonden</w:t>
      </w:r>
    </w:p>
    <w:p w:rsidR="007778C1" w:rsidRPr="0004339C" w:rsidRDefault="007778C1" w:rsidP="007778C1">
      <w:pPr>
        <w:pStyle w:val="Listeafsnit"/>
        <w:numPr>
          <w:ilvl w:val="0"/>
          <w:numId w:val="3"/>
        </w:numPr>
        <w:ind w:left="1664"/>
        <w:rPr>
          <w:rFonts w:ascii="Times New Roman" w:eastAsia="Times New Roman" w:hAnsi="Times New Roman" w:cs="Times New Roman"/>
          <w:kern w:val="36"/>
          <w:sz w:val="28"/>
          <w:szCs w:val="28"/>
          <w:lang w:val="da-DK" w:eastAsia="da-DK"/>
        </w:rPr>
      </w:pPr>
      <w:r w:rsidRPr="0004339C">
        <w:rPr>
          <w:rFonts w:ascii="Times New Roman" w:eastAsia="Times New Roman" w:hAnsi="Times New Roman" w:cs="Times New Roman"/>
          <w:kern w:val="36"/>
          <w:sz w:val="28"/>
          <w:szCs w:val="28"/>
          <w:lang w:val="da-DK" w:eastAsia="da-DK"/>
        </w:rPr>
        <w:t>Datablad om</w:t>
      </w:r>
      <w:r>
        <w:rPr>
          <w:rFonts w:ascii="Times New Roman" w:eastAsia="Times New Roman" w:hAnsi="Times New Roman" w:cs="Times New Roman"/>
          <w:kern w:val="36"/>
          <w:sz w:val="28"/>
          <w:szCs w:val="28"/>
          <w:lang w:val="da-DK" w:eastAsia="da-DK"/>
        </w:rPr>
        <w:t xml:space="preserve"> vores</w:t>
      </w:r>
      <w:r w:rsidRPr="0004339C">
        <w:rPr>
          <w:rFonts w:ascii="Times New Roman" w:eastAsia="Times New Roman" w:hAnsi="Times New Roman" w:cs="Times New Roman"/>
          <w:kern w:val="36"/>
          <w:sz w:val="28"/>
          <w:szCs w:val="28"/>
          <w:lang w:val="da-DK" w:eastAsia="da-DK"/>
        </w:rPr>
        <w:t xml:space="preserve"> </w:t>
      </w:r>
      <w:r>
        <w:rPr>
          <w:rFonts w:ascii="Times New Roman" w:eastAsia="Times New Roman" w:hAnsi="Times New Roman" w:cs="Times New Roman"/>
          <w:kern w:val="36"/>
          <w:sz w:val="28"/>
          <w:szCs w:val="28"/>
          <w:lang w:val="da-DK" w:eastAsia="da-DK"/>
        </w:rPr>
        <w:t>hjertestarter</w:t>
      </w:r>
      <w:r w:rsidRPr="0004339C">
        <w:rPr>
          <w:rFonts w:ascii="Times New Roman" w:eastAsia="Times New Roman" w:hAnsi="Times New Roman" w:cs="Times New Roman"/>
          <w:kern w:val="36"/>
          <w:sz w:val="28"/>
          <w:szCs w:val="28"/>
          <w:lang w:val="da-DK" w:eastAsia="da-DK"/>
        </w:rPr>
        <w:t xml:space="preserve"> Phillips HS1</w:t>
      </w:r>
    </w:p>
    <w:p w:rsidR="007778C1" w:rsidRPr="00664FF7" w:rsidRDefault="007778C1" w:rsidP="00B74D50">
      <w:pPr>
        <w:pStyle w:val="Ingenafstand"/>
        <w:rPr>
          <w:rFonts w:ascii="Times New Roman" w:eastAsia="Times New Roman" w:hAnsi="Times New Roman" w:cs="Times New Roman"/>
          <w:color w:val="333333"/>
          <w:lang w:val="da-DK" w:eastAsia="da-DK"/>
        </w:rPr>
      </w:pPr>
    </w:p>
    <w:sectPr w:rsidR="007778C1" w:rsidRPr="00664FF7" w:rsidSect="00377AF7">
      <w:footerReference w:type="default" r:id="rId13"/>
      <w:footerReference w:type="first" r:id="rId14"/>
      <w:pgSz w:w="11906" w:h="16838"/>
      <w:pgMar w:top="1276" w:right="113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EF" w:rsidRDefault="00C33EEF" w:rsidP="00603AE0">
      <w:pPr>
        <w:spacing w:after="0" w:line="240" w:lineRule="auto"/>
      </w:pPr>
      <w:r>
        <w:separator/>
      </w:r>
    </w:p>
  </w:endnote>
  <w:endnote w:type="continuationSeparator" w:id="0">
    <w:p w:rsidR="00C33EEF" w:rsidRDefault="00C33EEF" w:rsidP="0060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454870"/>
      <w:docPartObj>
        <w:docPartGallery w:val="Page Numbers (Bottom of Page)"/>
        <w:docPartUnique/>
      </w:docPartObj>
    </w:sdtPr>
    <w:sdtEndPr>
      <w:rPr>
        <w:noProof/>
      </w:rPr>
    </w:sdtEndPr>
    <w:sdtContent>
      <w:p w:rsidR="002E6BF6" w:rsidRDefault="002E6BF6">
        <w:pPr>
          <w:pStyle w:val="Sidefod"/>
          <w:jc w:val="center"/>
        </w:pPr>
        <w:r>
          <w:fldChar w:fldCharType="begin"/>
        </w:r>
        <w:r>
          <w:instrText xml:space="preserve"> PAGE   \* MERGEFORMAT </w:instrText>
        </w:r>
        <w:r>
          <w:fldChar w:fldCharType="separate"/>
        </w:r>
        <w:r w:rsidR="00DC55B3">
          <w:rPr>
            <w:noProof/>
          </w:rPr>
          <w:t>4</w:t>
        </w:r>
        <w:r>
          <w:rPr>
            <w:noProof/>
          </w:rPr>
          <w:fldChar w:fldCharType="end"/>
        </w:r>
        <w:r>
          <w:rPr>
            <w:noProof/>
          </w:rPr>
          <w:t>/5</w:t>
        </w:r>
      </w:p>
    </w:sdtContent>
  </w:sdt>
  <w:p w:rsidR="002E6BF6" w:rsidRDefault="002E6BF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AF7" w:rsidRPr="00377AF7" w:rsidRDefault="00377AF7">
    <w:pPr>
      <w:pStyle w:val="Sidefod"/>
      <w:rPr>
        <w:sz w:val="18"/>
        <w:szCs w:val="18"/>
        <w:lang w:val="da-DK"/>
      </w:rPr>
    </w:pPr>
    <w:r w:rsidRPr="00377AF7">
      <w:rPr>
        <w:rFonts w:ascii="Times New Roman" w:eastAsia="Times New Roman" w:hAnsi="Times New Roman" w:cs="Times New Roman"/>
        <w:kern w:val="36"/>
        <w:sz w:val="18"/>
        <w:szCs w:val="18"/>
        <w:lang w:val="da-DK" w:eastAsia="da-DK"/>
      </w:rPr>
      <w:t xml:space="preserve">Brochure materiale opdateret 1. januar 2018 v. Mette Berg, Solsortvej </w:t>
    </w:r>
    <w:proofErr w:type="gramStart"/>
    <w:r w:rsidRPr="00377AF7">
      <w:rPr>
        <w:rFonts w:ascii="Times New Roman" w:eastAsia="Times New Roman" w:hAnsi="Times New Roman" w:cs="Times New Roman"/>
        <w:kern w:val="36"/>
        <w:sz w:val="18"/>
        <w:szCs w:val="18"/>
        <w:lang w:val="da-DK" w:eastAsia="da-DK"/>
      </w:rPr>
      <w:t>76,st</w:t>
    </w:r>
    <w:proofErr w:type="gramEnd"/>
    <w:r w:rsidRPr="00377AF7">
      <w:rPr>
        <w:rFonts w:ascii="Times New Roman" w:eastAsia="Times New Roman" w:hAnsi="Times New Roman" w:cs="Times New Roman"/>
        <w:kern w:val="36"/>
        <w:sz w:val="18"/>
        <w:szCs w:val="18"/>
        <w:lang w:val="da-DK" w:eastAsia="da-DK"/>
      </w:rPr>
      <w:t>,th.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EF" w:rsidRDefault="00C33EEF" w:rsidP="00603AE0">
      <w:pPr>
        <w:spacing w:after="0" w:line="240" w:lineRule="auto"/>
      </w:pPr>
      <w:r>
        <w:separator/>
      </w:r>
    </w:p>
  </w:footnote>
  <w:footnote w:type="continuationSeparator" w:id="0">
    <w:p w:rsidR="00C33EEF" w:rsidRDefault="00C33EEF" w:rsidP="00603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90049"/>
    <w:multiLevelType w:val="multilevel"/>
    <w:tmpl w:val="569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05BE2"/>
    <w:multiLevelType w:val="hybridMultilevel"/>
    <w:tmpl w:val="589E24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C67689"/>
    <w:multiLevelType w:val="hybridMultilevel"/>
    <w:tmpl w:val="74EC12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7B"/>
    <w:rsid w:val="00034F15"/>
    <w:rsid w:val="0004339C"/>
    <w:rsid w:val="00095848"/>
    <w:rsid w:val="000C05EB"/>
    <w:rsid w:val="000D2408"/>
    <w:rsid w:val="0011663A"/>
    <w:rsid w:val="00142884"/>
    <w:rsid w:val="00170976"/>
    <w:rsid w:val="001A0363"/>
    <w:rsid w:val="001A0C83"/>
    <w:rsid w:val="00200A97"/>
    <w:rsid w:val="002659D4"/>
    <w:rsid w:val="00280567"/>
    <w:rsid w:val="00294A59"/>
    <w:rsid w:val="002D799E"/>
    <w:rsid w:val="002E6BF6"/>
    <w:rsid w:val="002F32F4"/>
    <w:rsid w:val="00315D5A"/>
    <w:rsid w:val="00377AF7"/>
    <w:rsid w:val="003C062C"/>
    <w:rsid w:val="00407AA9"/>
    <w:rsid w:val="0042159A"/>
    <w:rsid w:val="004407B0"/>
    <w:rsid w:val="004953DC"/>
    <w:rsid w:val="00500C24"/>
    <w:rsid w:val="00511271"/>
    <w:rsid w:val="00523C0A"/>
    <w:rsid w:val="005344CF"/>
    <w:rsid w:val="00566560"/>
    <w:rsid w:val="0058333D"/>
    <w:rsid w:val="005C0AD2"/>
    <w:rsid w:val="005D66FA"/>
    <w:rsid w:val="00603AE0"/>
    <w:rsid w:val="006251B5"/>
    <w:rsid w:val="00664FF7"/>
    <w:rsid w:val="006A7625"/>
    <w:rsid w:val="00711B96"/>
    <w:rsid w:val="00715FAF"/>
    <w:rsid w:val="007318A8"/>
    <w:rsid w:val="0075271B"/>
    <w:rsid w:val="007778C1"/>
    <w:rsid w:val="00797497"/>
    <w:rsid w:val="007A5E98"/>
    <w:rsid w:val="007B74E2"/>
    <w:rsid w:val="008450A8"/>
    <w:rsid w:val="00857CC9"/>
    <w:rsid w:val="00871B3F"/>
    <w:rsid w:val="00892362"/>
    <w:rsid w:val="008F5E60"/>
    <w:rsid w:val="00902475"/>
    <w:rsid w:val="0092767B"/>
    <w:rsid w:val="00950E6A"/>
    <w:rsid w:val="009F2192"/>
    <w:rsid w:val="00A12CEC"/>
    <w:rsid w:val="00A44014"/>
    <w:rsid w:val="00A5754A"/>
    <w:rsid w:val="00A939F3"/>
    <w:rsid w:val="00A957E1"/>
    <w:rsid w:val="00AA3B6A"/>
    <w:rsid w:val="00AD381A"/>
    <w:rsid w:val="00AE0131"/>
    <w:rsid w:val="00AE4814"/>
    <w:rsid w:val="00AE6E6E"/>
    <w:rsid w:val="00B20BA1"/>
    <w:rsid w:val="00B576CA"/>
    <w:rsid w:val="00B5787B"/>
    <w:rsid w:val="00B61BE4"/>
    <w:rsid w:val="00B74D50"/>
    <w:rsid w:val="00BC0439"/>
    <w:rsid w:val="00BD12C0"/>
    <w:rsid w:val="00BE2FA1"/>
    <w:rsid w:val="00C008F3"/>
    <w:rsid w:val="00C33EEF"/>
    <w:rsid w:val="00C57B8B"/>
    <w:rsid w:val="00C71D0E"/>
    <w:rsid w:val="00CB1D0A"/>
    <w:rsid w:val="00CB73E6"/>
    <w:rsid w:val="00D73617"/>
    <w:rsid w:val="00D739AA"/>
    <w:rsid w:val="00DA0A73"/>
    <w:rsid w:val="00DA17E1"/>
    <w:rsid w:val="00DC2ABE"/>
    <w:rsid w:val="00DC55B3"/>
    <w:rsid w:val="00DE4AB2"/>
    <w:rsid w:val="00E25B49"/>
    <w:rsid w:val="00E766FC"/>
    <w:rsid w:val="00E8118C"/>
    <w:rsid w:val="00F51E02"/>
    <w:rsid w:val="00F539CB"/>
    <w:rsid w:val="00F95A79"/>
    <w:rsid w:val="00FD1D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57934-6F16-4265-9A05-E8F8369E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BD1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BD12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450A8"/>
    <w:rPr>
      <w:color w:val="0000FF"/>
      <w:u w:val="single"/>
    </w:rPr>
  </w:style>
  <w:style w:type="paragraph" w:styleId="Markeringsbobletekst">
    <w:name w:val="Balloon Text"/>
    <w:basedOn w:val="Normal"/>
    <w:link w:val="MarkeringsbobletekstTegn"/>
    <w:uiPriority w:val="99"/>
    <w:semiHidden/>
    <w:unhideWhenUsed/>
    <w:rsid w:val="00AE481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E4814"/>
    <w:rPr>
      <w:rFonts w:ascii="Tahoma" w:hAnsi="Tahoma" w:cs="Tahoma"/>
      <w:sz w:val="16"/>
      <w:szCs w:val="16"/>
    </w:rPr>
  </w:style>
  <w:style w:type="paragraph" w:styleId="NormalWeb">
    <w:name w:val="Normal (Web)"/>
    <w:basedOn w:val="Normal"/>
    <w:uiPriority w:val="99"/>
    <w:unhideWhenUsed/>
    <w:rsid w:val="00857CC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57CC9"/>
    <w:rPr>
      <w:b/>
      <w:bCs/>
    </w:rPr>
  </w:style>
  <w:style w:type="character" w:customStyle="1" w:styleId="Overskrift1Tegn">
    <w:name w:val="Overskrift 1 Tegn"/>
    <w:basedOn w:val="Standardskrifttypeiafsnit"/>
    <w:link w:val="Overskrift1"/>
    <w:uiPriority w:val="9"/>
    <w:rsid w:val="00BD12C0"/>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BD12C0"/>
    <w:rPr>
      <w:rFonts w:asciiTheme="majorHAnsi" w:eastAsiaTheme="majorEastAsia" w:hAnsiTheme="majorHAnsi" w:cstheme="majorBidi"/>
      <w:b/>
      <w:bCs/>
      <w:color w:val="4F81BD" w:themeColor="accent1"/>
      <w:sz w:val="26"/>
      <w:szCs w:val="26"/>
    </w:rPr>
  </w:style>
  <w:style w:type="character" w:customStyle="1" w:styleId="bold">
    <w:name w:val="bold"/>
    <w:basedOn w:val="Standardskrifttypeiafsnit"/>
    <w:rsid w:val="00BD12C0"/>
  </w:style>
  <w:style w:type="paragraph" w:styleId="Listeafsnit">
    <w:name w:val="List Paragraph"/>
    <w:basedOn w:val="Normal"/>
    <w:uiPriority w:val="34"/>
    <w:qFormat/>
    <w:rsid w:val="00DC2ABE"/>
    <w:pPr>
      <w:ind w:left="720"/>
      <w:contextualSpacing/>
    </w:pPr>
  </w:style>
  <w:style w:type="paragraph" w:styleId="Ingenafstand">
    <w:name w:val="No Spacing"/>
    <w:uiPriority w:val="1"/>
    <w:qFormat/>
    <w:rsid w:val="00D73617"/>
    <w:pPr>
      <w:spacing w:after="0" w:line="240" w:lineRule="auto"/>
    </w:pPr>
  </w:style>
  <w:style w:type="paragraph" w:styleId="Sidehoved">
    <w:name w:val="header"/>
    <w:basedOn w:val="Normal"/>
    <w:link w:val="SidehovedTegn"/>
    <w:uiPriority w:val="99"/>
    <w:unhideWhenUsed/>
    <w:rsid w:val="00603AE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03AE0"/>
  </w:style>
  <w:style w:type="paragraph" w:styleId="Sidefod">
    <w:name w:val="footer"/>
    <w:basedOn w:val="Normal"/>
    <w:link w:val="SidefodTegn"/>
    <w:uiPriority w:val="99"/>
    <w:unhideWhenUsed/>
    <w:rsid w:val="00603AE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0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97635">
      <w:bodyDiv w:val="1"/>
      <w:marLeft w:val="0"/>
      <w:marRight w:val="0"/>
      <w:marTop w:val="0"/>
      <w:marBottom w:val="0"/>
      <w:divBdr>
        <w:top w:val="none" w:sz="0" w:space="0" w:color="auto"/>
        <w:left w:val="none" w:sz="0" w:space="0" w:color="auto"/>
        <w:bottom w:val="none" w:sz="0" w:space="0" w:color="auto"/>
        <w:right w:val="none" w:sz="0" w:space="0" w:color="auto"/>
      </w:divBdr>
    </w:div>
    <w:div w:id="605582465">
      <w:bodyDiv w:val="1"/>
      <w:marLeft w:val="0"/>
      <w:marRight w:val="0"/>
      <w:marTop w:val="0"/>
      <w:marBottom w:val="0"/>
      <w:divBdr>
        <w:top w:val="none" w:sz="0" w:space="0" w:color="auto"/>
        <w:left w:val="none" w:sz="0" w:space="0" w:color="auto"/>
        <w:bottom w:val="none" w:sz="0" w:space="0" w:color="auto"/>
        <w:right w:val="none" w:sz="0" w:space="0" w:color="auto"/>
      </w:divBdr>
    </w:div>
    <w:div w:id="663973252">
      <w:bodyDiv w:val="1"/>
      <w:marLeft w:val="0"/>
      <w:marRight w:val="0"/>
      <w:marTop w:val="0"/>
      <w:marBottom w:val="0"/>
      <w:divBdr>
        <w:top w:val="none" w:sz="0" w:space="0" w:color="auto"/>
        <w:left w:val="none" w:sz="0" w:space="0" w:color="auto"/>
        <w:bottom w:val="none" w:sz="0" w:space="0" w:color="auto"/>
        <w:right w:val="none" w:sz="0" w:space="0" w:color="auto"/>
      </w:divBdr>
      <w:divsChild>
        <w:div w:id="731081536">
          <w:marLeft w:val="0"/>
          <w:marRight w:val="0"/>
          <w:marTop w:val="0"/>
          <w:marBottom w:val="0"/>
          <w:divBdr>
            <w:top w:val="none" w:sz="0" w:space="0" w:color="auto"/>
            <w:left w:val="none" w:sz="0" w:space="0" w:color="auto"/>
            <w:bottom w:val="none" w:sz="0" w:space="0" w:color="auto"/>
            <w:right w:val="none" w:sz="0" w:space="0" w:color="auto"/>
          </w:divBdr>
        </w:div>
      </w:divsChild>
    </w:div>
    <w:div w:id="1529756006">
      <w:bodyDiv w:val="1"/>
      <w:marLeft w:val="0"/>
      <w:marRight w:val="0"/>
      <w:marTop w:val="0"/>
      <w:marBottom w:val="0"/>
      <w:divBdr>
        <w:top w:val="none" w:sz="0" w:space="0" w:color="auto"/>
        <w:left w:val="none" w:sz="0" w:space="0" w:color="auto"/>
        <w:bottom w:val="none" w:sz="0" w:space="0" w:color="auto"/>
        <w:right w:val="none" w:sz="0" w:space="0" w:color="auto"/>
      </w:divBdr>
    </w:div>
    <w:div w:id="16951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jertestarter.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06FD-D4C6-3941-BF2B-4551FFAC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3857</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W. S. Berg</dc:creator>
  <cp:lastModifiedBy>Inger-Lise Mourier</cp:lastModifiedBy>
  <cp:revision>2</cp:revision>
  <cp:lastPrinted>2018-01-03T16:39:00Z</cp:lastPrinted>
  <dcterms:created xsi:type="dcterms:W3CDTF">2019-03-07T15:38:00Z</dcterms:created>
  <dcterms:modified xsi:type="dcterms:W3CDTF">2019-03-07T15:38:00Z</dcterms:modified>
</cp:coreProperties>
</file>